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AB" w:rsidRPr="00BE66AB" w:rsidRDefault="00BE66AB">
      <w:pPr>
        <w:pStyle w:val="ConsPlusTitlePage"/>
        <w:rPr>
          <w:rFonts w:ascii="Times New Roman" w:hAnsi="Times New Roman" w:cs="Times New Roman"/>
          <w:sz w:val="28"/>
          <w:szCs w:val="28"/>
        </w:rPr>
      </w:pPr>
      <w:r w:rsidRPr="00BE66AB">
        <w:rPr>
          <w:rFonts w:ascii="Times New Roman" w:hAnsi="Times New Roman" w:cs="Times New Roman"/>
          <w:sz w:val="28"/>
          <w:szCs w:val="28"/>
        </w:rPr>
        <w:t xml:space="preserve">Документ предоставлен </w:t>
      </w:r>
      <w:hyperlink r:id="rId5" w:history="1">
        <w:proofErr w:type="spellStart"/>
        <w:r w:rsidRPr="00BE66AB">
          <w:rPr>
            <w:rFonts w:ascii="Times New Roman" w:hAnsi="Times New Roman" w:cs="Times New Roman"/>
            <w:color w:val="0000FF"/>
            <w:sz w:val="28"/>
            <w:szCs w:val="28"/>
          </w:rPr>
          <w:t>КонсультантПлюс</w:t>
        </w:r>
        <w:proofErr w:type="spellEnd"/>
      </w:hyperlink>
      <w:r w:rsidRPr="00BE66AB">
        <w:rPr>
          <w:rFonts w:ascii="Times New Roman" w:hAnsi="Times New Roman" w:cs="Times New Roman"/>
          <w:sz w:val="28"/>
          <w:szCs w:val="28"/>
        </w:rPr>
        <w:br/>
      </w:r>
    </w:p>
    <w:p w:rsidR="00BE66AB" w:rsidRPr="00BE66AB" w:rsidRDefault="00BE66AB">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66AB" w:rsidRPr="00BE66AB">
        <w:tc>
          <w:tcPr>
            <w:tcW w:w="4677" w:type="dxa"/>
            <w:tcBorders>
              <w:top w:val="nil"/>
              <w:left w:val="nil"/>
              <w:bottom w:val="nil"/>
              <w:right w:val="nil"/>
            </w:tcBorders>
          </w:tcPr>
          <w:p w:rsidR="00BE66AB" w:rsidRPr="00BE66AB" w:rsidRDefault="00BE66AB">
            <w:pPr>
              <w:pStyle w:val="ConsPlusNormal"/>
              <w:outlineLvl w:val="0"/>
              <w:rPr>
                <w:rFonts w:ascii="Times New Roman" w:hAnsi="Times New Roman" w:cs="Times New Roman"/>
                <w:sz w:val="28"/>
                <w:szCs w:val="28"/>
              </w:rPr>
            </w:pPr>
            <w:r w:rsidRPr="00BE66AB">
              <w:rPr>
                <w:rFonts w:ascii="Times New Roman" w:hAnsi="Times New Roman" w:cs="Times New Roman"/>
                <w:sz w:val="28"/>
                <w:szCs w:val="28"/>
              </w:rPr>
              <w:t>28 октября 2021 года</w:t>
            </w:r>
          </w:p>
        </w:tc>
        <w:tc>
          <w:tcPr>
            <w:tcW w:w="4677" w:type="dxa"/>
            <w:tcBorders>
              <w:top w:val="nil"/>
              <w:left w:val="nil"/>
              <w:bottom w:val="nil"/>
              <w:right w:val="nil"/>
            </w:tcBorders>
          </w:tcPr>
          <w:p w:rsidR="00BE66AB" w:rsidRPr="00BE66AB" w:rsidRDefault="00BE66AB">
            <w:pPr>
              <w:pStyle w:val="ConsPlusNormal"/>
              <w:jc w:val="right"/>
              <w:outlineLvl w:val="0"/>
              <w:rPr>
                <w:rFonts w:ascii="Times New Roman" w:hAnsi="Times New Roman" w:cs="Times New Roman"/>
                <w:sz w:val="28"/>
                <w:szCs w:val="28"/>
              </w:rPr>
            </w:pPr>
            <w:r w:rsidRPr="00BE66AB">
              <w:rPr>
                <w:rFonts w:ascii="Times New Roman" w:hAnsi="Times New Roman" w:cs="Times New Roman"/>
                <w:sz w:val="28"/>
                <w:szCs w:val="28"/>
              </w:rPr>
              <w:t>N 74-26/7</w:t>
            </w:r>
          </w:p>
        </w:tc>
      </w:tr>
    </w:tbl>
    <w:p w:rsidR="00BE66AB" w:rsidRPr="00BE66AB" w:rsidRDefault="00BE66AB">
      <w:pPr>
        <w:pStyle w:val="ConsPlusNormal"/>
        <w:pBdr>
          <w:top w:val="single" w:sz="6" w:space="0" w:color="auto"/>
        </w:pBdr>
        <w:spacing w:before="100" w:after="100"/>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СОБРАНИЕ ПРЕДСТАВИТЕЛЕЙ ГОРОДА КУЗНЕЦКА</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ПЕНЗЕНСКОЙ ОБЛАСТИ</w:t>
      </w:r>
    </w:p>
    <w:p w:rsidR="00BE66AB" w:rsidRPr="00BE66AB" w:rsidRDefault="00BE66AB">
      <w:pPr>
        <w:pStyle w:val="ConsPlusTitle"/>
        <w:jc w:val="both"/>
        <w:rPr>
          <w:rFonts w:ascii="Times New Roman" w:hAnsi="Times New Roman" w:cs="Times New Roman"/>
          <w:sz w:val="28"/>
          <w:szCs w:val="28"/>
        </w:rPr>
      </w:pP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РЕШЕНИЕ</w:t>
      </w:r>
    </w:p>
    <w:p w:rsidR="00BE66AB" w:rsidRPr="00BE66AB" w:rsidRDefault="00BE66AB">
      <w:pPr>
        <w:pStyle w:val="ConsPlusTitle"/>
        <w:jc w:val="both"/>
        <w:rPr>
          <w:rFonts w:ascii="Times New Roman" w:hAnsi="Times New Roman" w:cs="Times New Roman"/>
          <w:sz w:val="28"/>
          <w:szCs w:val="28"/>
        </w:rPr>
      </w:pP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ОБ УТВЕРЖДЕНИИ ПОЛОЖЕНИЯ О МУНИЦИПАЛЬНОМ КОНТРОЛЕ</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НА АВТОМОБИЛЬНОМ ТРАНСПОРТЕ, ГОРОДСКОМ НАЗЕМНОМ</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 xml:space="preserve">ЭЛЕКТРИЧЕСКОМ </w:t>
      </w:r>
      <w:proofErr w:type="gramStart"/>
      <w:r w:rsidRPr="00BE66AB">
        <w:rPr>
          <w:rFonts w:ascii="Times New Roman" w:hAnsi="Times New Roman" w:cs="Times New Roman"/>
          <w:sz w:val="28"/>
          <w:szCs w:val="28"/>
        </w:rPr>
        <w:t>ТРАНСПОРТЕ</w:t>
      </w:r>
      <w:proofErr w:type="gramEnd"/>
      <w:r w:rsidRPr="00BE66AB">
        <w:rPr>
          <w:rFonts w:ascii="Times New Roman" w:hAnsi="Times New Roman" w:cs="Times New Roman"/>
          <w:sz w:val="28"/>
          <w:szCs w:val="28"/>
        </w:rPr>
        <w:t xml:space="preserve"> И В ДОРОЖНОМ ХОЗЯЙСТВЕ</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НА ТЕРРИТОРИИ ГОРОДА КУЗНЕЦКА ПЕНЗЕНСКОЙ ОБЛАСТИ</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Принято</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Собранием представителей</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города Кузнецка</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28 октября 2021 года</w:t>
      </w:r>
    </w:p>
    <w:p w:rsidR="00BE66AB" w:rsidRPr="00BE66AB" w:rsidRDefault="00BE66AB">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6AB" w:rsidRPr="00BE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6AB" w:rsidRPr="00BE66AB" w:rsidRDefault="00BE66AB">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E66AB" w:rsidRPr="00BE66AB" w:rsidRDefault="00BE66AB">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6AB" w:rsidRPr="00BE66AB" w:rsidRDefault="00BE66AB">
            <w:pPr>
              <w:pStyle w:val="ConsPlusNormal"/>
              <w:jc w:val="center"/>
              <w:rPr>
                <w:rFonts w:ascii="Times New Roman" w:hAnsi="Times New Roman" w:cs="Times New Roman"/>
                <w:sz w:val="28"/>
                <w:szCs w:val="28"/>
              </w:rPr>
            </w:pPr>
            <w:r w:rsidRPr="00BE66AB">
              <w:rPr>
                <w:rFonts w:ascii="Times New Roman" w:hAnsi="Times New Roman" w:cs="Times New Roman"/>
                <w:color w:val="392C69"/>
                <w:sz w:val="28"/>
                <w:szCs w:val="28"/>
              </w:rPr>
              <w:t>Список изменяющих документов</w:t>
            </w:r>
          </w:p>
          <w:p w:rsidR="00BE66AB" w:rsidRPr="00BE66AB" w:rsidRDefault="00BE66AB">
            <w:pPr>
              <w:pStyle w:val="ConsPlusNormal"/>
              <w:jc w:val="center"/>
              <w:rPr>
                <w:rFonts w:ascii="Times New Roman" w:hAnsi="Times New Roman" w:cs="Times New Roman"/>
                <w:sz w:val="28"/>
                <w:szCs w:val="28"/>
              </w:rPr>
            </w:pPr>
            <w:r w:rsidRPr="00BE66AB">
              <w:rPr>
                <w:rFonts w:ascii="Times New Roman" w:hAnsi="Times New Roman" w:cs="Times New Roman"/>
                <w:color w:val="392C69"/>
                <w:sz w:val="28"/>
                <w:szCs w:val="28"/>
              </w:rPr>
              <w:t xml:space="preserve">(в ред. </w:t>
            </w:r>
            <w:hyperlink r:id="rId6" w:history="1">
              <w:r w:rsidRPr="00BE66AB">
                <w:rPr>
                  <w:rFonts w:ascii="Times New Roman" w:hAnsi="Times New Roman" w:cs="Times New Roman"/>
                  <w:color w:val="0000FF"/>
                  <w:sz w:val="28"/>
                  <w:szCs w:val="28"/>
                </w:rPr>
                <w:t>Решения</w:t>
              </w:r>
            </w:hyperlink>
            <w:r w:rsidRPr="00BE66AB">
              <w:rPr>
                <w:rFonts w:ascii="Times New Roman" w:hAnsi="Times New Roman" w:cs="Times New Roman"/>
                <w:color w:val="392C69"/>
                <w:sz w:val="28"/>
                <w:szCs w:val="28"/>
              </w:rPr>
              <w:t xml:space="preserve"> Собрания представителей г. Кузнецка от 25.11.2021 N 84-27/7)</w:t>
            </w:r>
          </w:p>
        </w:tc>
        <w:tc>
          <w:tcPr>
            <w:tcW w:w="113" w:type="dxa"/>
            <w:tcBorders>
              <w:top w:val="nil"/>
              <w:left w:val="nil"/>
              <w:bottom w:val="nil"/>
              <w:right w:val="nil"/>
            </w:tcBorders>
            <w:shd w:val="clear" w:color="auto" w:fill="F4F3F8"/>
            <w:tcMar>
              <w:top w:w="0" w:type="dxa"/>
              <w:left w:w="0" w:type="dxa"/>
              <w:bottom w:w="0" w:type="dxa"/>
              <w:right w:w="0" w:type="dxa"/>
            </w:tcMar>
          </w:tcPr>
          <w:p w:rsidR="00BE66AB" w:rsidRPr="00BE66AB" w:rsidRDefault="00BE66AB">
            <w:pPr>
              <w:spacing w:after="1" w:line="0" w:lineRule="atLeast"/>
              <w:rPr>
                <w:rFonts w:ascii="Times New Roman" w:hAnsi="Times New Roman" w:cs="Times New Roman"/>
                <w:sz w:val="28"/>
                <w:szCs w:val="28"/>
              </w:rPr>
            </w:pPr>
          </w:p>
        </w:tc>
      </w:tr>
    </w:tbl>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t xml:space="preserve">В соответствии со </w:t>
      </w:r>
      <w:hyperlink r:id="rId7" w:history="1">
        <w:r w:rsidRPr="00BE66AB">
          <w:rPr>
            <w:rFonts w:ascii="Times New Roman" w:hAnsi="Times New Roman" w:cs="Times New Roman"/>
            <w:color w:val="0000FF"/>
            <w:sz w:val="28"/>
            <w:szCs w:val="28"/>
          </w:rPr>
          <w:t>статьей 3.1</w:t>
        </w:r>
      </w:hyperlink>
      <w:r w:rsidRPr="00BE66AB">
        <w:rPr>
          <w:rFonts w:ascii="Times New Roman" w:hAnsi="Times New Roman" w:cs="Times New Roman"/>
          <w:sz w:val="28"/>
          <w:szCs w:val="28"/>
        </w:rPr>
        <w:t xml:space="preserve"> Федерального закона от 08.11.2007 N 259-ФЗ "Устав автомобильного транспорта и городского наземного электрического транспорта", </w:t>
      </w:r>
      <w:hyperlink r:id="rId8" w:history="1">
        <w:r w:rsidRPr="00BE66AB">
          <w:rPr>
            <w:rFonts w:ascii="Times New Roman" w:hAnsi="Times New Roman" w:cs="Times New Roman"/>
            <w:color w:val="0000FF"/>
            <w:sz w:val="28"/>
            <w:szCs w:val="28"/>
          </w:rPr>
          <w:t>статьей 13.1</w:t>
        </w:r>
      </w:hyperlink>
      <w:r w:rsidRPr="00BE66AB">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BE66AB">
          <w:rPr>
            <w:rFonts w:ascii="Times New Roman" w:hAnsi="Times New Roman" w:cs="Times New Roman"/>
            <w:color w:val="0000FF"/>
            <w:sz w:val="28"/>
            <w:szCs w:val="28"/>
          </w:rPr>
          <w:t>законом</w:t>
        </w:r>
      </w:hyperlink>
      <w:r w:rsidRPr="00BE66AB">
        <w:rPr>
          <w:rFonts w:ascii="Times New Roman" w:hAnsi="Times New Roman" w:cs="Times New Roman"/>
          <w:sz w:val="28"/>
          <w:szCs w:val="28"/>
        </w:rPr>
        <w:t xml:space="preserve"> от 31.07.2020 N 248-ФЗ "О государственном контроле (надзоре) и муниципальном контроле</w:t>
      </w:r>
      <w:proofErr w:type="gramEnd"/>
      <w:r w:rsidRPr="00BE66AB">
        <w:rPr>
          <w:rFonts w:ascii="Times New Roman" w:hAnsi="Times New Roman" w:cs="Times New Roman"/>
          <w:sz w:val="28"/>
          <w:szCs w:val="28"/>
        </w:rPr>
        <w:t xml:space="preserve"> в Российской Федерации", руководствуясь </w:t>
      </w:r>
      <w:hyperlink r:id="rId10" w:history="1">
        <w:r w:rsidRPr="00BE66AB">
          <w:rPr>
            <w:rFonts w:ascii="Times New Roman" w:hAnsi="Times New Roman" w:cs="Times New Roman"/>
            <w:color w:val="0000FF"/>
            <w:sz w:val="28"/>
            <w:szCs w:val="28"/>
          </w:rPr>
          <w:t>статьей 21</w:t>
        </w:r>
      </w:hyperlink>
      <w:r w:rsidRPr="00BE66AB">
        <w:rPr>
          <w:rFonts w:ascii="Times New Roman" w:hAnsi="Times New Roman" w:cs="Times New Roman"/>
          <w:sz w:val="28"/>
          <w:szCs w:val="28"/>
        </w:rPr>
        <w:t xml:space="preserve"> Устава города Кузнецка Пензенской области, Собрание представителей города Кузнецка решило:</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1. Утвердить прилагаемое </w:t>
      </w:r>
      <w:hyperlink w:anchor="P46" w:history="1">
        <w:r w:rsidRPr="00BE66AB">
          <w:rPr>
            <w:rFonts w:ascii="Times New Roman" w:hAnsi="Times New Roman" w:cs="Times New Roman"/>
            <w:color w:val="0000FF"/>
            <w:sz w:val="28"/>
            <w:szCs w:val="28"/>
          </w:rPr>
          <w:t>Положение</w:t>
        </w:r>
      </w:hyperlink>
      <w:r w:rsidRPr="00BE66AB">
        <w:rPr>
          <w:rFonts w:ascii="Times New Roman" w:hAnsi="Times New Roman" w:cs="Times New Roman"/>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города Кузнецка Пензенской области (далее - Положение).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 Признать утратившими силу:</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 </w:t>
      </w:r>
      <w:hyperlink r:id="rId11" w:history="1">
        <w:r w:rsidRPr="00BE66AB">
          <w:rPr>
            <w:rFonts w:ascii="Times New Roman" w:hAnsi="Times New Roman" w:cs="Times New Roman"/>
            <w:color w:val="0000FF"/>
            <w:sz w:val="28"/>
            <w:szCs w:val="28"/>
          </w:rPr>
          <w:t>решение</w:t>
        </w:r>
      </w:hyperlink>
      <w:r w:rsidRPr="00BE66AB">
        <w:rPr>
          <w:rFonts w:ascii="Times New Roman" w:hAnsi="Times New Roman" w:cs="Times New Roman"/>
          <w:sz w:val="28"/>
          <w:szCs w:val="28"/>
        </w:rPr>
        <w:t xml:space="preserve"> Собрания представителей города Кузнецка от 26.05.2017 N 58-43/6 "Об утверждении Порядка осуществления муниципального </w:t>
      </w:r>
      <w:proofErr w:type="gramStart"/>
      <w:r w:rsidRPr="00BE66AB">
        <w:rPr>
          <w:rFonts w:ascii="Times New Roman" w:hAnsi="Times New Roman" w:cs="Times New Roman"/>
          <w:sz w:val="28"/>
          <w:szCs w:val="28"/>
        </w:rPr>
        <w:t>контроля за</w:t>
      </w:r>
      <w:proofErr w:type="gramEnd"/>
      <w:r w:rsidRPr="00BE66AB">
        <w:rPr>
          <w:rFonts w:ascii="Times New Roman" w:hAnsi="Times New Roman" w:cs="Times New Roman"/>
          <w:sz w:val="28"/>
          <w:szCs w:val="28"/>
        </w:rPr>
        <w:t xml:space="preserve"> обеспечением сохранности автомобильных дорог местного значения в </w:t>
      </w:r>
      <w:r w:rsidRPr="00BE66AB">
        <w:rPr>
          <w:rFonts w:ascii="Times New Roman" w:hAnsi="Times New Roman" w:cs="Times New Roman"/>
          <w:sz w:val="28"/>
          <w:szCs w:val="28"/>
        </w:rPr>
        <w:lastRenderedPageBreak/>
        <w:t>границах города Кузнецка";</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 </w:t>
      </w:r>
      <w:hyperlink r:id="rId12" w:history="1">
        <w:r w:rsidRPr="00BE66AB">
          <w:rPr>
            <w:rFonts w:ascii="Times New Roman" w:hAnsi="Times New Roman" w:cs="Times New Roman"/>
            <w:color w:val="0000FF"/>
            <w:sz w:val="28"/>
            <w:szCs w:val="28"/>
          </w:rPr>
          <w:t>решение</w:t>
        </w:r>
      </w:hyperlink>
      <w:r w:rsidRPr="00BE66AB">
        <w:rPr>
          <w:rFonts w:ascii="Times New Roman" w:hAnsi="Times New Roman" w:cs="Times New Roman"/>
          <w:sz w:val="28"/>
          <w:szCs w:val="28"/>
        </w:rPr>
        <w:t xml:space="preserve"> Собрания представителей города Кузнецка от 30.08.2018 N 54-61/6 "О внесении изменений в решение Собрания представителей города Кузнецка от 26.05.2017 N 58-43/6 "Об утверждении Порядка осуществления муниципального </w:t>
      </w:r>
      <w:proofErr w:type="gramStart"/>
      <w:r w:rsidRPr="00BE66AB">
        <w:rPr>
          <w:rFonts w:ascii="Times New Roman" w:hAnsi="Times New Roman" w:cs="Times New Roman"/>
          <w:sz w:val="28"/>
          <w:szCs w:val="28"/>
        </w:rPr>
        <w:t>контроля за</w:t>
      </w:r>
      <w:proofErr w:type="gramEnd"/>
      <w:r w:rsidRPr="00BE66AB">
        <w:rPr>
          <w:rFonts w:ascii="Times New Roman" w:hAnsi="Times New Roman" w:cs="Times New Roman"/>
          <w:sz w:val="28"/>
          <w:szCs w:val="28"/>
        </w:rPr>
        <w:t xml:space="preserve"> обеспечением сохранности автомобильных дорог местного значения в границах города Кузнецка";</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 </w:t>
      </w:r>
      <w:hyperlink r:id="rId13" w:history="1">
        <w:r w:rsidRPr="00BE66AB">
          <w:rPr>
            <w:rFonts w:ascii="Times New Roman" w:hAnsi="Times New Roman" w:cs="Times New Roman"/>
            <w:color w:val="0000FF"/>
            <w:sz w:val="28"/>
            <w:szCs w:val="28"/>
          </w:rPr>
          <w:t>решение</w:t>
        </w:r>
      </w:hyperlink>
      <w:r w:rsidRPr="00BE66AB">
        <w:rPr>
          <w:rFonts w:ascii="Times New Roman" w:hAnsi="Times New Roman" w:cs="Times New Roman"/>
          <w:sz w:val="28"/>
          <w:szCs w:val="28"/>
        </w:rPr>
        <w:t xml:space="preserve"> Собрания представителей города Кузнецка от 29.11.2018 N 88-64/6 "О внесении изменений в решение Собрания представителей города Кузнецка от 26.05.2017 N 58-43/6 "Об утверждении Порядка осуществления муниципального </w:t>
      </w:r>
      <w:proofErr w:type="gramStart"/>
      <w:r w:rsidRPr="00BE66AB">
        <w:rPr>
          <w:rFonts w:ascii="Times New Roman" w:hAnsi="Times New Roman" w:cs="Times New Roman"/>
          <w:sz w:val="28"/>
          <w:szCs w:val="28"/>
        </w:rPr>
        <w:t>контроля за</w:t>
      </w:r>
      <w:proofErr w:type="gramEnd"/>
      <w:r w:rsidRPr="00BE66AB">
        <w:rPr>
          <w:rFonts w:ascii="Times New Roman" w:hAnsi="Times New Roman" w:cs="Times New Roman"/>
          <w:sz w:val="28"/>
          <w:szCs w:val="28"/>
        </w:rPr>
        <w:t xml:space="preserve"> обеспечением сохранности автомобильных дорог местного значения в границах города Кузнецка".</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 Опубликовать настоящее решение в Вестнике Собрания представителей города Кузнецка.</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4. Настоящее решение вступает в силу на следующий день после его официального опубликования, за исключением </w:t>
      </w:r>
      <w:hyperlink w:anchor="P192" w:history="1">
        <w:r w:rsidRPr="00BE66AB">
          <w:rPr>
            <w:rFonts w:ascii="Times New Roman" w:hAnsi="Times New Roman" w:cs="Times New Roman"/>
            <w:color w:val="0000FF"/>
            <w:sz w:val="28"/>
            <w:szCs w:val="28"/>
          </w:rPr>
          <w:t>раздела 5</w:t>
        </w:r>
      </w:hyperlink>
      <w:r w:rsidRPr="00BE66AB">
        <w:rPr>
          <w:rFonts w:ascii="Times New Roman" w:hAnsi="Times New Roman" w:cs="Times New Roman"/>
          <w:sz w:val="28"/>
          <w:szCs w:val="28"/>
        </w:rPr>
        <w:t xml:space="preserve"> Положения. </w:t>
      </w:r>
      <w:hyperlink w:anchor="P192" w:history="1">
        <w:r w:rsidRPr="00BE66AB">
          <w:rPr>
            <w:rFonts w:ascii="Times New Roman" w:hAnsi="Times New Roman" w:cs="Times New Roman"/>
            <w:color w:val="0000FF"/>
            <w:sz w:val="28"/>
            <w:szCs w:val="28"/>
          </w:rPr>
          <w:t>Раздел 5</w:t>
        </w:r>
      </w:hyperlink>
      <w:r w:rsidRPr="00BE66AB">
        <w:rPr>
          <w:rFonts w:ascii="Times New Roman" w:hAnsi="Times New Roman" w:cs="Times New Roman"/>
          <w:sz w:val="28"/>
          <w:szCs w:val="28"/>
        </w:rPr>
        <w:t xml:space="preserve"> Положения вступает в силу с 1 марта 2022 года.</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right"/>
        <w:rPr>
          <w:rFonts w:ascii="Times New Roman" w:hAnsi="Times New Roman" w:cs="Times New Roman"/>
          <w:sz w:val="28"/>
          <w:szCs w:val="28"/>
        </w:rPr>
      </w:pPr>
      <w:proofErr w:type="spellStart"/>
      <w:r w:rsidRPr="00BE66AB">
        <w:rPr>
          <w:rFonts w:ascii="Times New Roman" w:hAnsi="Times New Roman" w:cs="Times New Roman"/>
          <w:sz w:val="28"/>
          <w:szCs w:val="28"/>
        </w:rPr>
        <w:t>И.о</w:t>
      </w:r>
      <w:proofErr w:type="spellEnd"/>
      <w:r w:rsidRPr="00BE66AB">
        <w:rPr>
          <w:rFonts w:ascii="Times New Roman" w:hAnsi="Times New Roman" w:cs="Times New Roman"/>
          <w:sz w:val="28"/>
          <w:szCs w:val="28"/>
        </w:rPr>
        <w:t>. Главы города Кузнецка</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Г.А.ЗИНОВЬЕВ</w:t>
      </w:r>
    </w:p>
    <w:p w:rsidR="00BE66AB" w:rsidRPr="00BE66AB" w:rsidRDefault="00BE66AB">
      <w:pPr>
        <w:pStyle w:val="ConsPlusNormal"/>
        <w:rPr>
          <w:rFonts w:ascii="Times New Roman" w:hAnsi="Times New Roman" w:cs="Times New Roman"/>
          <w:sz w:val="28"/>
          <w:szCs w:val="28"/>
        </w:rPr>
      </w:pPr>
      <w:r w:rsidRPr="00BE66AB">
        <w:rPr>
          <w:rFonts w:ascii="Times New Roman" w:hAnsi="Times New Roman" w:cs="Times New Roman"/>
          <w:sz w:val="28"/>
          <w:szCs w:val="28"/>
        </w:rPr>
        <w:t>28.10.2021</w:t>
      </w:r>
    </w:p>
    <w:p w:rsidR="00BE66AB" w:rsidRPr="00BE66AB" w:rsidRDefault="00BE66AB">
      <w:pPr>
        <w:pStyle w:val="ConsPlusNormal"/>
        <w:spacing w:before="220"/>
        <w:rPr>
          <w:rFonts w:ascii="Times New Roman" w:hAnsi="Times New Roman" w:cs="Times New Roman"/>
          <w:sz w:val="28"/>
          <w:szCs w:val="28"/>
        </w:rPr>
      </w:pPr>
      <w:r w:rsidRPr="00BE66AB">
        <w:rPr>
          <w:rFonts w:ascii="Times New Roman" w:hAnsi="Times New Roman" w:cs="Times New Roman"/>
          <w:sz w:val="28"/>
          <w:szCs w:val="28"/>
        </w:rPr>
        <w:t>N 74-26/7</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right"/>
        <w:outlineLvl w:val="0"/>
        <w:rPr>
          <w:rFonts w:ascii="Times New Roman" w:hAnsi="Times New Roman" w:cs="Times New Roman"/>
          <w:sz w:val="28"/>
          <w:szCs w:val="28"/>
        </w:rPr>
      </w:pPr>
      <w:r w:rsidRPr="00BE66AB">
        <w:rPr>
          <w:rFonts w:ascii="Times New Roman" w:hAnsi="Times New Roman" w:cs="Times New Roman"/>
          <w:sz w:val="28"/>
          <w:szCs w:val="28"/>
        </w:rPr>
        <w:t>Утверждено</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решением</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Собрания представителей</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города Кузнецка</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Пензенской области</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от 28 октября 2021 г. N 74-26/7</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Title"/>
        <w:jc w:val="center"/>
        <w:rPr>
          <w:rFonts w:ascii="Times New Roman" w:hAnsi="Times New Roman" w:cs="Times New Roman"/>
          <w:sz w:val="28"/>
          <w:szCs w:val="28"/>
        </w:rPr>
      </w:pPr>
      <w:bookmarkStart w:id="0" w:name="P46"/>
      <w:bookmarkEnd w:id="0"/>
      <w:r w:rsidRPr="00BE66AB">
        <w:rPr>
          <w:rFonts w:ascii="Times New Roman" w:hAnsi="Times New Roman" w:cs="Times New Roman"/>
          <w:sz w:val="28"/>
          <w:szCs w:val="28"/>
        </w:rPr>
        <w:t>ПОЛОЖЕНИЕ</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 xml:space="preserve">О МУНИЦИПАЛЬНОМ КОНТРОЛЕ </w:t>
      </w:r>
      <w:proofErr w:type="gramStart"/>
      <w:r w:rsidRPr="00BE66AB">
        <w:rPr>
          <w:rFonts w:ascii="Times New Roman" w:hAnsi="Times New Roman" w:cs="Times New Roman"/>
          <w:sz w:val="28"/>
          <w:szCs w:val="28"/>
        </w:rPr>
        <w:t>НА</w:t>
      </w:r>
      <w:proofErr w:type="gramEnd"/>
      <w:r w:rsidRPr="00BE66AB">
        <w:rPr>
          <w:rFonts w:ascii="Times New Roman" w:hAnsi="Times New Roman" w:cs="Times New Roman"/>
          <w:sz w:val="28"/>
          <w:szCs w:val="28"/>
        </w:rPr>
        <w:t xml:space="preserve"> АВТОМОБИЛЬНОМ</w:t>
      </w:r>
    </w:p>
    <w:p w:rsidR="00BE66AB" w:rsidRPr="00BE66AB" w:rsidRDefault="00BE66AB">
      <w:pPr>
        <w:pStyle w:val="ConsPlusTitle"/>
        <w:jc w:val="center"/>
        <w:rPr>
          <w:rFonts w:ascii="Times New Roman" w:hAnsi="Times New Roman" w:cs="Times New Roman"/>
          <w:sz w:val="28"/>
          <w:szCs w:val="28"/>
        </w:rPr>
      </w:pPr>
      <w:proofErr w:type="gramStart"/>
      <w:r w:rsidRPr="00BE66AB">
        <w:rPr>
          <w:rFonts w:ascii="Times New Roman" w:hAnsi="Times New Roman" w:cs="Times New Roman"/>
          <w:sz w:val="28"/>
          <w:szCs w:val="28"/>
        </w:rPr>
        <w:t>ТРАНСПОРТЕ</w:t>
      </w:r>
      <w:proofErr w:type="gramEnd"/>
      <w:r w:rsidRPr="00BE66AB">
        <w:rPr>
          <w:rFonts w:ascii="Times New Roman" w:hAnsi="Times New Roman" w:cs="Times New Roman"/>
          <w:sz w:val="28"/>
          <w:szCs w:val="28"/>
        </w:rPr>
        <w:t>, ГОРОДСКОМ НАЗЕМНОМ ЭЛЕКТРИЧЕСКОМ ТРАНСПОРТЕ</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И В ДОРОЖНОМ ХОЗЯЙСТВЕ НА ТЕРРИТОРИИ ГОРОДА КУЗНЕЦКА</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ПЕНЗЕНСКОЙ ОБЛАСТИ</w:t>
      </w:r>
    </w:p>
    <w:p w:rsidR="00BE66AB" w:rsidRPr="00BE66AB" w:rsidRDefault="00BE66AB">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6AB" w:rsidRPr="00BE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6AB" w:rsidRPr="00BE66AB" w:rsidRDefault="00BE66AB">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E66AB" w:rsidRPr="00BE66AB" w:rsidRDefault="00BE66AB">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6AB" w:rsidRPr="00BE66AB" w:rsidRDefault="00BE66AB">
            <w:pPr>
              <w:pStyle w:val="ConsPlusNormal"/>
              <w:jc w:val="center"/>
              <w:rPr>
                <w:rFonts w:ascii="Times New Roman" w:hAnsi="Times New Roman" w:cs="Times New Roman"/>
                <w:sz w:val="28"/>
                <w:szCs w:val="28"/>
              </w:rPr>
            </w:pPr>
            <w:r w:rsidRPr="00BE66AB">
              <w:rPr>
                <w:rFonts w:ascii="Times New Roman" w:hAnsi="Times New Roman" w:cs="Times New Roman"/>
                <w:color w:val="392C69"/>
                <w:sz w:val="28"/>
                <w:szCs w:val="28"/>
              </w:rPr>
              <w:t>Список изменяющих документов</w:t>
            </w:r>
          </w:p>
          <w:p w:rsidR="00BE66AB" w:rsidRPr="00BE66AB" w:rsidRDefault="00BE66AB">
            <w:pPr>
              <w:pStyle w:val="ConsPlusNormal"/>
              <w:jc w:val="center"/>
              <w:rPr>
                <w:rFonts w:ascii="Times New Roman" w:hAnsi="Times New Roman" w:cs="Times New Roman"/>
                <w:sz w:val="28"/>
                <w:szCs w:val="28"/>
              </w:rPr>
            </w:pPr>
            <w:proofErr w:type="gramStart"/>
            <w:r w:rsidRPr="00BE66AB">
              <w:rPr>
                <w:rFonts w:ascii="Times New Roman" w:hAnsi="Times New Roman" w:cs="Times New Roman"/>
                <w:color w:val="392C69"/>
                <w:sz w:val="28"/>
                <w:szCs w:val="28"/>
              </w:rPr>
              <w:t xml:space="preserve">(в ред. </w:t>
            </w:r>
            <w:hyperlink r:id="rId14" w:history="1">
              <w:r w:rsidRPr="00BE66AB">
                <w:rPr>
                  <w:rFonts w:ascii="Times New Roman" w:hAnsi="Times New Roman" w:cs="Times New Roman"/>
                  <w:color w:val="0000FF"/>
                  <w:sz w:val="28"/>
                  <w:szCs w:val="28"/>
                </w:rPr>
                <w:t>Решения</w:t>
              </w:r>
            </w:hyperlink>
            <w:r w:rsidRPr="00BE66AB">
              <w:rPr>
                <w:rFonts w:ascii="Times New Roman" w:hAnsi="Times New Roman" w:cs="Times New Roman"/>
                <w:color w:val="392C69"/>
                <w:sz w:val="28"/>
                <w:szCs w:val="28"/>
              </w:rPr>
              <w:t xml:space="preserve"> Собрания представителей г. Кузнецка</w:t>
            </w:r>
            <w:proofErr w:type="gramEnd"/>
          </w:p>
          <w:p w:rsidR="00BE66AB" w:rsidRPr="00BE66AB" w:rsidRDefault="00BE66AB">
            <w:pPr>
              <w:pStyle w:val="ConsPlusNormal"/>
              <w:jc w:val="center"/>
              <w:rPr>
                <w:rFonts w:ascii="Times New Roman" w:hAnsi="Times New Roman" w:cs="Times New Roman"/>
                <w:sz w:val="28"/>
                <w:szCs w:val="28"/>
              </w:rPr>
            </w:pPr>
            <w:r w:rsidRPr="00BE66AB">
              <w:rPr>
                <w:rFonts w:ascii="Times New Roman" w:hAnsi="Times New Roman" w:cs="Times New Roman"/>
                <w:color w:val="392C69"/>
                <w:sz w:val="28"/>
                <w:szCs w:val="28"/>
              </w:rPr>
              <w:lastRenderedPageBreak/>
              <w:t>от 25.11.2021 N 84-27/7)</w:t>
            </w:r>
          </w:p>
        </w:tc>
        <w:tc>
          <w:tcPr>
            <w:tcW w:w="113" w:type="dxa"/>
            <w:tcBorders>
              <w:top w:val="nil"/>
              <w:left w:val="nil"/>
              <w:bottom w:val="nil"/>
              <w:right w:val="nil"/>
            </w:tcBorders>
            <w:shd w:val="clear" w:color="auto" w:fill="F4F3F8"/>
            <w:tcMar>
              <w:top w:w="0" w:type="dxa"/>
              <w:left w:w="0" w:type="dxa"/>
              <w:bottom w:w="0" w:type="dxa"/>
              <w:right w:w="0" w:type="dxa"/>
            </w:tcMar>
          </w:tcPr>
          <w:p w:rsidR="00BE66AB" w:rsidRPr="00BE66AB" w:rsidRDefault="00BE66AB">
            <w:pPr>
              <w:spacing w:after="1" w:line="0" w:lineRule="atLeast"/>
              <w:rPr>
                <w:rFonts w:ascii="Times New Roman" w:hAnsi="Times New Roman" w:cs="Times New Roman"/>
                <w:sz w:val="28"/>
                <w:szCs w:val="28"/>
              </w:rPr>
            </w:pPr>
          </w:p>
        </w:tc>
      </w:tr>
    </w:tbl>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Title"/>
        <w:jc w:val="center"/>
        <w:outlineLvl w:val="1"/>
        <w:rPr>
          <w:rFonts w:ascii="Times New Roman" w:hAnsi="Times New Roman" w:cs="Times New Roman"/>
          <w:sz w:val="28"/>
          <w:szCs w:val="28"/>
        </w:rPr>
      </w:pPr>
      <w:r w:rsidRPr="00BE66AB">
        <w:rPr>
          <w:rFonts w:ascii="Times New Roman" w:hAnsi="Times New Roman" w:cs="Times New Roman"/>
          <w:sz w:val="28"/>
          <w:szCs w:val="28"/>
        </w:rPr>
        <w:t>1. Общие положения</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ind w:firstLine="540"/>
        <w:jc w:val="both"/>
        <w:rPr>
          <w:rFonts w:ascii="Times New Roman" w:hAnsi="Times New Roman" w:cs="Times New Roman"/>
          <w:sz w:val="28"/>
          <w:szCs w:val="28"/>
        </w:rPr>
      </w:pPr>
      <w:r w:rsidRPr="00BE66AB">
        <w:rPr>
          <w:rFonts w:ascii="Times New Roman" w:hAnsi="Times New Roman" w:cs="Times New Roman"/>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города Кузнецка Пензенской области (далее - муниципальный контроль на автомобильном транспорте).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города Кузнецка (далее - автомобильные дороги местного значения или автомобильные дороги общего пользования местного значения):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1.3. Муниципальный контроль на автомобильном транспорте осуществляется администрацией города Кузнецка Пензенской области (далее - администрация).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1.4. Должностными лицами администрации, уполномоченными осуществлять муниципальный контроль на автомобильном транспорте, являются сотрудники отдела городского хозяйства администрации (далее также - должностные лица, уполномоченные осуществлять муниципальный контроль на автомобильном транспорте), в должностные обязанности которых, в соответствии с их должностной инструкцией входит осуществление полномочий по муниципальному контролю на автомобильном транспорте.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lastRenderedPageBreak/>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hyperlink r:id="rId15" w:history="1">
        <w:r w:rsidRPr="00BE66AB">
          <w:rPr>
            <w:rFonts w:ascii="Times New Roman" w:hAnsi="Times New Roman" w:cs="Times New Roman"/>
            <w:color w:val="0000FF"/>
            <w:sz w:val="28"/>
            <w:szCs w:val="28"/>
          </w:rPr>
          <w:t>законом</w:t>
        </w:r>
      </w:hyperlink>
      <w:r w:rsidRPr="00BE66AB">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и иными федеральными законами.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1.5. </w:t>
      </w:r>
      <w:proofErr w:type="gramStart"/>
      <w:r w:rsidRPr="00BE66AB">
        <w:rPr>
          <w:rFonts w:ascii="Times New Roman" w:hAnsi="Times New Roman" w:cs="Times New Roman"/>
          <w:sz w:val="28"/>
          <w:szCs w:val="28"/>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hyperlink r:id="rId16" w:history="1">
        <w:r w:rsidRPr="00BE66AB">
          <w:rPr>
            <w:rFonts w:ascii="Times New Roman" w:hAnsi="Times New Roman" w:cs="Times New Roman"/>
            <w:color w:val="0000FF"/>
            <w:sz w:val="28"/>
            <w:szCs w:val="28"/>
          </w:rPr>
          <w:t>закона</w:t>
        </w:r>
      </w:hyperlink>
      <w:r w:rsidRPr="00BE66AB">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Федерального </w:t>
      </w:r>
      <w:hyperlink r:id="rId17" w:history="1">
        <w:r w:rsidRPr="00BE66AB">
          <w:rPr>
            <w:rFonts w:ascii="Times New Roman" w:hAnsi="Times New Roman" w:cs="Times New Roman"/>
            <w:color w:val="0000FF"/>
            <w:sz w:val="28"/>
            <w:szCs w:val="28"/>
          </w:rPr>
          <w:t>закона</w:t>
        </w:r>
      </w:hyperlink>
      <w:r w:rsidRPr="00BE66AB">
        <w:rPr>
          <w:rFonts w:ascii="Times New Roman" w:hAnsi="Times New Roman" w:cs="Times New Roman"/>
          <w:sz w:val="28"/>
          <w:szCs w:val="28"/>
        </w:rPr>
        <w:t xml:space="preserve"> от 08.11.2007 N 259-ФЗ "Устав автомобильного транспорта и городского наземного электрического транспорта", Федерального </w:t>
      </w:r>
      <w:hyperlink r:id="rId18" w:history="1">
        <w:r w:rsidRPr="00BE66AB">
          <w:rPr>
            <w:rFonts w:ascii="Times New Roman" w:hAnsi="Times New Roman" w:cs="Times New Roman"/>
            <w:color w:val="0000FF"/>
            <w:sz w:val="28"/>
            <w:szCs w:val="28"/>
          </w:rPr>
          <w:t>закона</w:t>
        </w:r>
      </w:hyperlink>
      <w:r w:rsidRPr="00BE66AB">
        <w:rPr>
          <w:rFonts w:ascii="Times New Roman" w:hAnsi="Times New Roman" w:cs="Times New Roman"/>
          <w:sz w:val="28"/>
          <w:szCs w:val="28"/>
        </w:rPr>
        <w:t xml:space="preserve"> от 08.11.2007 N 257-ФЗ "Об автомобильных дорогах и о</w:t>
      </w:r>
      <w:proofErr w:type="gramEnd"/>
      <w:r w:rsidRPr="00BE66AB">
        <w:rPr>
          <w:rFonts w:ascii="Times New Roman" w:hAnsi="Times New Roman" w:cs="Times New Roman"/>
          <w:sz w:val="28"/>
          <w:szCs w:val="28"/>
        </w:rPr>
        <w:t xml:space="preserve"> дорожной деятельности в Российской Федерации и о внесении изменений в отдельные законодательные акты Российской Федерации", Федерального </w:t>
      </w:r>
      <w:hyperlink r:id="rId19" w:history="1">
        <w:r w:rsidRPr="00BE66AB">
          <w:rPr>
            <w:rFonts w:ascii="Times New Roman" w:hAnsi="Times New Roman" w:cs="Times New Roman"/>
            <w:color w:val="0000FF"/>
            <w:sz w:val="28"/>
            <w:szCs w:val="28"/>
          </w:rPr>
          <w:t>закона</w:t>
        </w:r>
      </w:hyperlink>
      <w:r w:rsidRPr="00BE66A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1.6. Объектами муниципального контроля на автомобильном транспорте являются: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а) в рамках </w:t>
      </w:r>
      <w:hyperlink r:id="rId20" w:history="1">
        <w:r w:rsidRPr="00BE66AB">
          <w:rPr>
            <w:rFonts w:ascii="Times New Roman" w:hAnsi="Times New Roman" w:cs="Times New Roman"/>
            <w:color w:val="0000FF"/>
            <w:sz w:val="28"/>
            <w:szCs w:val="28"/>
          </w:rPr>
          <w:t>пункта 1 части 1 статьи 16</w:t>
        </w:r>
      </w:hyperlink>
      <w:r w:rsidRPr="00BE66A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б) в рамках </w:t>
      </w:r>
      <w:hyperlink r:id="rId21" w:history="1">
        <w:r w:rsidRPr="00BE66AB">
          <w:rPr>
            <w:rFonts w:ascii="Times New Roman" w:hAnsi="Times New Roman" w:cs="Times New Roman"/>
            <w:color w:val="0000FF"/>
            <w:sz w:val="28"/>
            <w:szCs w:val="28"/>
          </w:rPr>
          <w:t>пункта 2 части 1 статьи 16</w:t>
        </w:r>
      </w:hyperlink>
      <w:r w:rsidRPr="00BE66A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внесение платы за пользование на платной основе парковками </w:t>
      </w:r>
      <w:r w:rsidRPr="00BE66AB">
        <w:rPr>
          <w:rFonts w:ascii="Times New Roman" w:hAnsi="Times New Roman" w:cs="Times New Roman"/>
          <w:sz w:val="28"/>
          <w:szCs w:val="28"/>
        </w:rPr>
        <w:lastRenderedPageBreak/>
        <w:t>(парковочными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дорожно-строительные материалы, указанные в </w:t>
      </w:r>
      <w:hyperlink r:id="rId22" w:history="1">
        <w:r w:rsidRPr="00BE66AB">
          <w:rPr>
            <w:rFonts w:ascii="Times New Roman" w:hAnsi="Times New Roman" w:cs="Times New Roman"/>
            <w:color w:val="0000FF"/>
            <w:sz w:val="28"/>
            <w:szCs w:val="28"/>
          </w:rPr>
          <w:t>приложении N 1</w:t>
        </w:r>
      </w:hyperlink>
      <w:r w:rsidRPr="00BE66AB">
        <w:rPr>
          <w:rFonts w:ascii="Times New Roman" w:hAnsi="Times New Roman" w:cs="Times New Roman"/>
          <w:sz w:val="28"/>
          <w:szCs w:val="28"/>
        </w:rPr>
        <w:t xml:space="preserve"> к техническому регламенту Таможенного союза "Безопасность автомобильных дорог" (</w:t>
      </w:r>
      <w:proofErr w:type="gramStart"/>
      <w:r w:rsidRPr="00BE66AB">
        <w:rPr>
          <w:rFonts w:ascii="Times New Roman" w:hAnsi="Times New Roman" w:cs="Times New Roman"/>
          <w:sz w:val="28"/>
          <w:szCs w:val="28"/>
        </w:rPr>
        <w:t>ТР</w:t>
      </w:r>
      <w:proofErr w:type="gramEnd"/>
      <w:r w:rsidRPr="00BE66AB">
        <w:rPr>
          <w:rFonts w:ascii="Times New Roman" w:hAnsi="Times New Roman" w:cs="Times New Roman"/>
          <w:sz w:val="28"/>
          <w:szCs w:val="28"/>
        </w:rPr>
        <w:t xml:space="preserve"> ТС 014/2011);</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дорожно-строительные изделия, указанные в </w:t>
      </w:r>
      <w:hyperlink r:id="rId23" w:history="1">
        <w:r w:rsidRPr="00BE66AB">
          <w:rPr>
            <w:rFonts w:ascii="Times New Roman" w:hAnsi="Times New Roman" w:cs="Times New Roman"/>
            <w:color w:val="0000FF"/>
            <w:sz w:val="28"/>
            <w:szCs w:val="28"/>
          </w:rPr>
          <w:t>приложении N 2</w:t>
        </w:r>
      </w:hyperlink>
      <w:r w:rsidRPr="00BE66AB">
        <w:rPr>
          <w:rFonts w:ascii="Times New Roman" w:hAnsi="Times New Roman" w:cs="Times New Roman"/>
          <w:sz w:val="28"/>
          <w:szCs w:val="28"/>
        </w:rPr>
        <w:t xml:space="preserve"> к техническому регламенту Таможенного союза "Безопасность автомобильных дорог" (</w:t>
      </w:r>
      <w:proofErr w:type="gramStart"/>
      <w:r w:rsidRPr="00BE66AB">
        <w:rPr>
          <w:rFonts w:ascii="Times New Roman" w:hAnsi="Times New Roman" w:cs="Times New Roman"/>
          <w:sz w:val="28"/>
          <w:szCs w:val="28"/>
        </w:rPr>
        <w:t>ТР</w:t>
      </w:r>
      <w:proofErr w:type="gramEnd"/>
      <w:r w:rsidRPr="00BE66AB">
        <w:rPr>
          <w:rFonts w:ascii="Times New Roman" w:hAnsi="Times New Roman" w:cs="Times New Roman"/>
          <w:sz w:val="28"/>
          <w:szCs w:val="28"/>
        </w:rPr>
        <w:t xml:space="preserve"> ТС 014/2011);</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в) в рамках </w:t>
      </w:r>
      <w:hyperlink r:id="rId24" w:history="1">
        <w:r w:rsidRPr="00BE66AB">
          <w:rPr>
            <w:rFonts w:ascii="Times New Roman" w:hAnsi="Times New Roman" w:cs="Times New Roman"/>
            <w:color w:val="0000FF"/>
            <w:sz w:val="28"/>
            <w:szCs w:val="28"/>
          </w:rPr>
          <w:t>пункта 3 части 1 статьи 16</w:t>
        </w:r>
      </w:hyperlink>
      <w:r w:rsidRPr="00BE66AB">
        <w:rPr>
          <w:rFonts w:ascii="Times New Roman" w:hAnsi="Times New Roman" w:cs="Times New Roman"/>
          <w:sz w:val="28"/>
          <w:szCs w:val="28"/>
        </w:rPr>
        <w:t xml:space="preserve"> Федерального закона Федерального закона от 31.07.2020 N 248-ФЗ "О государственном контроле (надзоре) и муниципальном контроле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придорожные полосы и полосы </w:t>
      </w:r>
      <w:proofErr w:type="gramStart"/>
      <w:r w:rsidRPr="00BE66AB">
        <w:rPr>
          <w:rFonts w:ascii="Times New Roman" w:hAnsi="Times New Roman" w:cs="Times New Roman"/>
          <w:sz w:val="28"/>
          <w:szCs w:val="28"/>
        </w:rPr>
        <w:t>отвода</w:t>
      </w:r>
      <w:proofErr w:type="gramEnd"/>
      <w:r w:rsidRPr="00BE66AB">
        <w:rPr>
          <w:rFonts w:ascii="Times New Roman" w:hAnsi="Times New Roman" w:cs="Times New Roman"/>
          <w:sz w:val="28"/>
          <w:szCs w:val="28"/>
        </w:rPr>
        <w:t xml:space="preserve"> автомобильных дорог общего пользования местного значения;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1.7. </w:t>
      </w:r>
      <w:proofErr w:type="gramStart"/>
      <w:r w:rsidRPr="00BE66AB">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Title"/>
        <w:jc w:val="center"/>
        <w:outlineLvl w:val="1"/>
        <w:rPr>
          <w:rFonts w:ascii="Times New Roman" w:hAnsi="Times New Roman" w:cs="Times New Roman"/>
          <w:sz w:val="28"/>
          <w:szCs w:val="28"/>
        </w:rPr>
      </w:pPr>
      <w:r w:rsidRPr="00BE66AB">
        <w:rPr>
          <w:rFonts w:ascii="Times New Roman" w:hAnsi="Times New Roman" w:cs="Times New Roman"/>
          <w:sz w:val="28"/>
          <w:szCs w:val="28"/>
        </w:rPr>
        <w:t xml:space="preserve">2. Профилактика рисков причинения вреда (ущерба) </w:t>
      </w:r>
      <w:proofErr w:type="gramStart"/>
      <w:r w:rsidRPr="00BE66AB">
        <w:rPr>
          <w:rFonts w:ascii="Times New Roman" w:hAnsi="Times New Roman" w:cs="Times New Roman"/>
          <w:sz w:val="28"/>
          <w:szCs w:val="28"/>
        </w:rPr>
        <w:t>охраняемым</w:t>
      </w:r>
      <w:proofErr w:type="gramEnd"/>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законом ценностям</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ind w:firstLine="540"/>
        <w:jc w:val="both"/>
        <w:rPr>
          <w:rFonts w:ascii="Times New Roman" w:hAnsi="Times New Roman" w:cs="Times New Roman"/>
          <w:sz w:val="28"/>
          <w:szCs w:val="28"/>
        </w:rPr>
      </w:pPr>
      <w:r w:rsidRPr="00BE66AB">
        <w:rPr>
          <w:rFonts w:ascii="Times New Roman" w:hAnsi="Times New Roman" w:cs="Times New Roman"/>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E66AB" w:rsidRPr="00BE66AB" w:rsidRDefault="00BE66AB">
      <w:pPr>
        <w:pStyle w:val="ConsPlusNormal"/>
        <w:spacing w:before="220"/>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для принятия решения о проведении контрольных мероприятий.</w:t>
      </w:r>
      <w:proofErr w:type="gramEnd"/>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 информирование;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 обобщение правоприменительной практики;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 объявление предостережений;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4) консультирование;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5) профилактический визит.</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Pr="00BE66AB">
        <w:rPr>
          <w:rFonts w:ascii="Times New Roman" w:hAnsi="Times New Roman" w:cs="Times New Roman"/>
          <w:sz w:val="28"/>
          <w:szCs w:val="28"/>
        </w:rPr>
        <w:lastRenderedPageBreak/>
        <w:t>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5" w:history="1">
        <w:r w:rsidRPr="00BE66AB">
          <w:rPr>
            <w:rFonts w:ascii="Times New Roman" w:hAnsi="Times New Roman" w:cs="Times New Roman"/>
            <w:color w:val="0000FF"/>
            <w:sz w:val="28"/>
            <w:szCs w:val="28"/>
          </w:rPr>
          <w:t>частью 3 статьи 46</w:t>
        </w:r>
      </w:hyperlink>
      <w:r w:rsidRPr="00BE66A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Администрация также вправе информировать население города Кузнецка на собраниях и конференциях граждан об обязательных требованиях, предъявляемых к объектам контроля.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2.8. </w:t>
      </w:r>
      <w:proofErr w:type="gramStart"/>
      <w:r w:rsidRPr="00BE66AB">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E66AB">
        <w:rPr>
          <w:rFonts w:ascii="Times New Roman" w:hAnsi="Times New Roman" w:cs="Times New Roman"/>
          <w:sz w:val="28"/>
          <w:szCs w:val="28"/>
        </w:rPr>
        <w:t xml:space="preserve"> законом ценностям. Предостережения объявляются (подписываются) главой администрации или должностными лицами, уполномоченными осуществлять муниципальный контроль на автомобильном транспорте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E66AB" w:rsidRPr="00BE66AB" w:rsidRDefault="00BE66AB">
      <w:pPr>
        <w:pStyle w:val="ConsPlusNormal"/>
        <w:spacing w:before="220"/>
        <w:ind w:firstLine="540"/>
        <w:jc w:val="both"/>
        <w:rPr>
          <w:rFonts w:ascii="Times New Roman" w:hAnsi="Times New Roman" w:cs="Times New Roman"/>
          <w:sz w:val="28"/>
          <w:szCs w:val="28"/>
        </w:rPr>
      </w:pPr>
      <w:hyperlink r:id="rId26" w:history="1">
        <w:r w:rsidRPr="00BE66AB">
          <w:rPr>
            <w:rFonts w:ascii="Times New Roman" w:hAnsi="Times New Roman" w:cs="Times New Roman"/>
            <w:color w:val="0000FF"/>
            <w:sz w:val="28"/>
            <w:szCs w:val="28"/>
          </w:rPr>
          <w:t>Предостережение</w:t>
        </w:r>
      </w:hyperlink>
      <w:r w:rsidRPr="00BE66AB">
        <w:rPr>
          <w:rFonts w:ascii="Times New Roman" w:hAnsi="Times New Roman" w:cs="Times New Roman"/>
          <w:sz w:val="28"/>
          <w:szCs w:val="28"/>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Объявляемые предостережения о недопустимости нарушения </w:t>
      </w:r>
      <w:r w:rsidRPr="00BE66AB">
        <w:rPr>
          <w:rFonts w:ascii="Times New Roman" w:hAnsi="Times New Roman" w:cs="Times New Roman"/>
          <w:sz w:val="28"/>
          <w:szCs w:val="28"/>
        </w:rPr>
        <w:lastRenderedPageBreak/>
        <w:t>обязательных требований регистрируются в журнале учета предостережений с присвоением регистрационного номера.</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 ответ на поставленные вопросы требует дополнительного запроса </w:t>
      </w:r>
      <w:r w:rsidRPr="00BE66AB">
        <w:rPr>
          <w:rFonts w:ascii="Times New Roman" w:hAnsi="Times New Roman" w:cs="Times New Roman"/>
          <w:sz w:val="28"/>
          <w:szCs w:val="28"/>
        </w:rPr>
        <w:lastRenderedPageBreak/>
        <w:t>сведений.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контроль на автомобильном транспорте.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Title"/>
        <w:jc w:val="center"/>
        <w:outlineLvl w:val="1"/>
        <w:rPr>
          <w:rFonts w:ascii="Times New Roman" w:hAnsi="Times New Roman" w:cs="Times New Roman"/>
          <w:sz w:val="28"/>
          <w:szCs w:val="28"/>
        </w:rPr>
      </w:pPr>
      <w:r w:rsidRPr="00BE66AB">
        <w:rPr>
          <w:rFonts w:ascii="Times New Roman" w:hAnsi="Times New Roman" w:cs="Times New Roman"/>
          <w:sz w:val="28"/>
          <w:szCs w:val="28"/>
        </w:rPr>
        <w:t>3. Осуществление контрольных мероприятий и контрольных</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действий</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3.1. При осуществлении муниципального контроля на автомобильном </w:t>
      </w:r>
      <w:r w:rsidRPr="00BE66AB">
        <w:rPr>
          <w:rFonts w:ascii="Times New Roman" w:hAnsi="Times New Roman" w:cs="Times New Roman"/>
          <w:sz w:val="28"/>
          <w:szCs w:val="28"/>
        </w:rPr>
        <w:lastRenderedPageBreak/>
        <w:t>транспорте администрацией могут проводиться следующие виды контрольных мероприятий и контрольных действий в рамках указанных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bookmarkStart w:id="1" w:name="P134"/>
      <w:bookmarkEnd w:id="1"/>
      <w:r w:rsidRPr="00BE66AB">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E66AB" w:rsidRPr="00BE66AB" w:rsidRDefault="00BE66AB">
      <w:pPr>
        <w:pStyle w:val="ConsPlusNormal"/>
        <w:spacing w:before="220"/>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BE66AB" w:rsidRPr="00BE66AB" w:rsidRDefault="00BE66AB">
      <w:pPr>
        <w:pStyle w:val="ConsPlusNormal"/>
        <w:spacing w:before="220"/>
        <w:ind w:firstLine="540"/>
        <w:jc w:val="both"/>
        <w:rPr>
          <w:rFonts w:ascii="Times New Roman" w:hAnsi="Times New Roman" w:cs="Times New Roman"/>
          <w:sz w:val="28"/>
          <w:szCs w:val="28"/>
        </w:rPr>
      </w:pPr>
      <w:bookmarkStart w:id="2" w:name="P137"/>
      <w:bookmarkEnd w:id="2"/>
      <w:proofErr w:type="gramStart"/>
      <w:r w:rsidRPr="00BE66AB">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E66AB" w:rsidRPr="00BE66AB" w:rsidRDefault="00BE66AB">
      <w:pPr>
        <w:pStyle w:val="ConsPlusNormal"/>
        <w:spacing w:before="220"/>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E66AB">
        <w:rPr>
          <w:rFonts w:ascii="Times New Roman" w:hAnsi="Times New Roman" w:cs="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3.3. Контрольные мероприятия, указанные в </w:t>
      </w:r>
      <w:hyperlink w:anchor="P134" w:history="1">
        <w:r w:rsidRPr="00BE66AB">
          <w:rPr>
            <w:rFonts w:ascii="Times New Roman" w:hAnsi="Times New Roman" w:cs="Times New Roman"/>
            <w:color w:val="0000FF"/>
            <w:sz w:val="28"/>
            <w:szCs w:val="28"/>
          </w:rPr>
          <w:t>подпунктах 1</w:t>
        </w:r>
      </w:hyperlink>
      <w:r w:rsidRPr="00BE66AB">
        <w:rPr>
          <w:rFonts w:ascii="Times New Roman" w:hAnsi="Times New Roman" w:cs="Times New Roman"/>
          <w:sz w:val="28"/>
          <w:szCs w:val="28"/>
        </w:rPr>
        <w:t xml:space="preserve"> - </w:t>
      </w:r>
      <w:hyperlink w:anchor="P137" w:history="1">
        <w:r w:rsidRPr="00BE66AB">
          <w:rPr>
            <w:rFonts w:ascii="Times New Roman" w:hAnsi="Times New Roman" w:cs="Times New Roman"/>
            <w:color w:val="0000FF"/>
            <w:sz w:val="28"/>
            <w:szCs w:val="28"/>
          </w:rPr>
          <w:t>4 пункта 3.1</w:t>
        </w:r>
      </w:hyperlink>
      <w:r w:rsidRPr="00BE66AB">
        <w:rPr>
          <w:rFonts w:ascii="Times New Roman" w:hAnsi="Times New Roman" w:cs="Times New Roman"/>
          <w:sz w:val="28"/>
          <w:szCs w:val="28"/>
        </w:rPr>
        <w:t xml:space="preserve"> настоящего Положения, проводятся в форме внеплановых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Внеплановые контрольные (надзорные) мероприятия проводятся с учетом особенностей, установленных </w:t>
      </w:r>
      <w:hyperlink r:id="rId27" w:history="1">
        <w:r w:rsidRPr="00BE66AB">
          <w:rPr>
            <w:rFonts w:ascii="Times New Roman" w:hAnsi="Times New Roman" w:cs="Times New Roman"/>
            <w:color w:val="0000FF"/>
            <w:sz w:val="28"/>
            <w:szCs w:val="28"/>
          </w:rPr>
          <w:t>статьей 66</w:t>
        </w:r>
      </w:hyperlink>
      <w:r w:rsidRPr="00BE66A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BE66AB" w:rsidRPr="00BE66AB" w:rsidRDefault="00BE66AB">
      <w:pPr>
        <w:pStyle w:val="ConsPlusNormal"/>
        <w:spacing w:before="220"/>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E66AB">
        <w:rPr>
          <w:rFonts w:ascii="Times New Roman" w:hAnsi="Times New Roman" w:cs="Times New Roman"/>
          <w:sz w:val="28"/>
          <w:szCs w:val="28"/>
        </w:rPr>
        <w:t xml:space="preserve"> лиц;</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3.7. </w:t>
      </w:r>
      <w:proofErr w:type="gramStart"/>
      <w:r w:rsidRPr="00BE66AB">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администрации, задания, содержащегося в планах работы администрации, в том числе в случаях, установленных Федеральным </w:t>
      </w:r>
      <w:hyperlink r:id="rId28" w:history="1">
        <w:r w:rsidRPr="00BE66AB">
          <w:rPr>
            <w:rFonts w:ascii="Times New Roman" w:hAnsi="Times New Roman" w:cs="Times New Roman"/>
            <w:color w:val="0000FF"/>
            <w:sz w:val="28"/>
            <w:szCs w:val="28"/>
          </w:rPr>
          <w:t>законом</w:t>
        </w:r>
      </w:hyperlink>
      <w:r w:rsidRPr="00BE66AB">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proofErr w:type="gramEnd"/>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w:t>
      </w:r>
      <w:r w:rsidRPr="00BE66AB">
        <w:rPr>
          <w:rFonts w:ascii="Times New Roman" w:hAnsi="Times New Roman" w:cs="Times New Roman"/>
          <w:sz w:val="28"/>
          <w:szCs w:val="28"/>
        </w:rPr>
        <w:lastRenderedPageBreak/>
        <w:t xml:space="preserve">автомобильном транспорте, в соответствии с Федеральным </w:t>
      </w:r>
      <w:hyperlink r:id="rId29" w:history="1">
        <w:r w:rsidRPr="00BE66AB">
          <w:rPr>
            <w:rFonts w:ascii="Times New Roman" w:hAnsi="Times New Roman" w:cs="Times New Roman"/>
            <w:color w:val="0000FF"/>
            <w:sz w:val="28"/>
            <w:szCs w:val="28"/>
          </w:rPr>
          <w:t>законом</w:t>
        </w:r>
      </w:hyperlink>
      <w:r w:rsidRPr="00BE66AB">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30" w:history="1">
        <w:proofErr w:type="gramStart"/>
        <w:r w:rsidRPr="00BE66AB">
          <w:rPr>
            <w:rFonts w:ascii="Times New Roman" w:hAnsi="Times New Roman" w:cs="Times New Roman"/>
            <w:color w:val="0000FF"/>
            <w:sz w:val="28"/>
            <w:szCs w:val="28"/>
          </w:rPr>
          <w:t>Перечень</w:t>
        </w:r>
      </w:hyperlink>
      <w:r w:rsidRPr="00BE66AB">
        <w:rPr>
          <w:rFonts w:ascii="Times New Roman" w:hAnsi="Times New Roman" w:cs="Times New Roman"/>
          <w:sz w:val="28"/>
          <w:szCs w:val="28"/>
        </w:rPr>
        <w:t xml:space="preserve">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BE66AB">
        <w:rPr>
          <w:rFonts w:ascii="Times New Roman" w:hAnsi="Times New Roman" w:cs="Times New Roman"/>
          <w:sz w:val="28"/>
          <w:szCs w:val="28"/>
        </w:rPr>
        <w:t xml:space="preserve"> </w:t>
      </w:r>
      <w:proofErr w:type="gramStart"/>
      <w:r w:rsidRPr="00BE66AB">
        <w:rPr>
          <w:rFonts w:ascii="Times New Roman" w:hAnsi="Times New Roman" w:cs="Times New Roman"/>
          <w:sz w:val="28"/>
          <w:szCs w:val="28"/>
        </w:rPr>
        <w:t xml:space="preserve">самоуправления организаций, в распоряжении которых находятся эти документы и (или) информация, а также </w:t>
      </w:r>
      <w:hyperlink r:id="rId31" w:history="1">
        <w:r w:rsidRPr="00BE66AB">
          <w:rPr>
            <w:rFonts w:ascii="Times New Roman" w:hAnsi="Times New Roman" w:cs="Times New Roman"/>
            <w:color w:val="0000FF"/>
            <w:sz w:val="28"/>
            <w:szCs w:val="28"/>
          </w:rPr>
          <w:t>Правилами</w:t>
        </w:r>
      </w:hyperlink>
      <w:r w:rsidRPr="00BE66AB">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BE66AB">
        <w:rPr>
          <w:rFonts w:ascii="Times New Roman" w:hAnsi="Times New Roman" w:cs="Times New Roman"/>
          <w:sz w:val="28"/>
          <w:szCs w:val="28"/>
        </w:rPr>
        <w:t xml:space="preserve">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3.10. </w:t>
      </w:r>
      <w:proofErr w:type="gramStart"/>
      <w:r w:rsidRPr="00BE66AB">
        <w:rPr>
          <w:rFonts w:ascii="Times New Roman" w:hAnsi="Times New Roman" w:cs="Times New Roman"/>
          <w:sz w:val="28"/>
          <w:szCs w:val="28"/>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BE66AB">
        <w:rPr>
          <w:rFonts w:ascii="Times New Roman" w:hAnsi="Times New Roman" w:cs="Times New Roman"/>
          <w:sz w:val="28"/>
          <w:szCs w:val="28"/>
        </w:rPr>
        <w:t>:</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2) отсутствие признаков явной непосредственной угрозы причинения </w:t>
      </w:r>
      <w:r w:rsidRPr="00BE66AB">
        <w:rPr>
          <w:rFonts w:ascii="Times New Roman" w:hAnsi="Times New Roman" w:cs="Times New Roman"/>
          <w:sz w:val="28"/>
          <w:szCs w:val="28"/>
        </w:rPr>
        <w:lastRenderedPageBreak/>
        <w:t>или фактического причинения вреда (ущерба) охраняемым законом ценностям;</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3.11. Срок проведения выездной проверки не может превышать 10 рабочих дней.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E66AB">
        <w:rPr>
          <w:rFonts w:ascii="Times New Roman" w:hAnsi="Times New Roman" w:cs="Times New Roman"/>
          <w:sz w:val="28"/>
          <w:szCs w:val="28"/>
        </w:rPr>
        <w:t>микропредприятия</w:t>
      </w:r>
      <w:proofErr w:type="spellEnd"/>
      <w:r w:rsidRPr="00BE66AB">
        <w:rPr>
          <w:rFonts w:ascii="Times New Roman" w:hAnsi="Times New Roman" w:cs="Times New Roman"/>
          <w:sz w:val="28"/>
          <w:szCs w:val="28"/>
        </w:rPr>
        <w:t>.</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3.13. </w:t>
      </w:r>
      <w:proofErr w:type="gramStart"/>
      <w:r w:rsidRPr="00BE66AB">
        <w:rPr>
          <w:rFonts w:ascii="Times New Roman" w:hAnsi="Times New Roman" w:cs="Times New Roman"/>
          <w:sz w:val="28"/>
          <w:szCs w:val="28"/>
        </w:rPr>
        <w:t>К результат</w:t>
      </w:r>
      <w:bookmarkStart w:id="3" w:name="_GoBack"/>
      <w:bookmarkEnd w:id="3"/>
      <w:r w:rsidRPr="00BE66AB">
        <w:rPr>
          <w:rFonts w:ascii="Times New Roman" w:hAnsi="Times New Roman" w:cs="Times New Roman"/>
          <w:sz w:val="28"/>
          <w:szCs w:val="28"/>
        </w:rPr>
        <w:t xml:space="preserve">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2" w:history="1">
        <w:r w:rsidRPr="00BE66AB">
          <w:rPr>
            <w:rFonts w:ascii="Times New Roman" w:hAnsi="Times New Roman" w:cs="Times New Roman"/>
            <w:color w:val="0000FF"/>
            <w:sz w:val="28"/>
            <w:szCs w:val="28"/>
          </w:rPr>
          <w:t>частью 2 статьи 90</w:t>
        </w:r>
      </w:hyperlink>
      <w:r w:rsidRPr="00BE66AB">
        <w:rPr>
          <w:rFonts w:ascii="Times New Roman" w:hAnsi="Times New Roman" w:cs="Times New Roman"/>
          <w:sz w:val="28"/>
          <w:szCs w:val="28"/>
        </w:rPr>
        <w:t xml:space="preserve"> Федерального закона от 31.07.2020 N 248-ФЗ "О государственном контроле</w:t>
      </w:r>
      <w:proofErr w:type="gramEnd"/>
      <w:r w:rsidRPr="00BE66AB">
        <w:rPr>
          <w:rFonts w:ascii="Times New Roman" w:hAnsi="Times New Roman" w:cs="Times New Roman"/>
          <w:sz w:val="28"/>
          <w:szCs w:val="28"/>
        </w:rPr>
        <w:t xml:space="preserve"> (</w:t>
      </w:r>
      <w:proofErr w:type="gramStart"/>
      <w:r w:rsidRPr="00BE66AB">
        <w:rPr>
          <w:rFonts w:ascii="Times New Roman" w:hAnsi="Times New Roman" w:cs="Times New Roman"/>
          <w:sz w:val="28"/>
          <w:szCs w:val="28"/>
        </w:rPr>
        <w:t>надзоре</w:t>
      </w:r>
      <w:proofErr w:type="gramEnd"/>
      <w:r w:rsidRPr="00BE66AB">
        <w:rPr>
          <w:rFonts w:ascii="Times New Roman" w:hAnsi="Times New Roman" w:cs="Times New Roman"/>
          <w:sz w:val="28"/>
          <w:szCs w:val="28"/>
        </w:rPr>
        <w:t>) и муниципальном контроле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BE66AB">
        <w:rPr>
          <w:rFonts w:ascii="Times New Roman" w:hAnsi="Times New Roman" w:cs="Times New Roman"/>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3.16. </w:t>
      </w:r>
      <w:proofErr w:type="gramStart"/>
      <w:r w:rsidRPr="00BE66AB">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E66AB">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E66AB" w:rsidRPr="00BE66AB" w:rsidRDefault="00BE66AB">
      <w:pPr>
        <w:pStyle w:val="ConsPlusNormal"/>
        <w:spacing w:before="220"/>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E66AB">
        <w:rPr>
          <w:rFonts w:ascii="Times New Roman" w:hAnsi="Times New Roman" w:cs="Times New Roman"/>
          <w:sz w:val="28"/>
          <w:szCs w:val="28"/>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E66AB">
        <w:rPr>
          <w:rFonts w:ascii="Times New Roman" w:hAnsi="Times New Roman" w:cs="Times New Roman"/>
          <w:sz w:val="28"/>
          <w:szCs w:val="28"/>
        </w:rPr>
        <w:t>ии и ау</w:t>
      </w:r>
      <w:proofErr w:type="gramEnd"/>
      <w:r w:rsidRPr="00BE66AB">
        <w:rPr>
          <w:rFonts w:ascii="Times New Roman" w:hAnsi="Times New Roman" w:cs="Times New Roman"/>
          <w:sz w:val="28"/>
          <w:szCs w:val="28"/>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w:t>
      </w:r>
      <w:r w:rsidRPr="00BE66AB">
        <w:rPr>
          <w:rFonts w:ascii="Times New Roman" w:hAnsi="Times New Roman" w:cs="Times New Roman"/>
          <w:sz w:val="28"/>
          <w:szCs w:val="28"/>
        </w:rPr>
        <w:lastRenderedPageBreak/>
        <w:t>бумажном носителе.</w:t>
      </w:r>
    </w:p>
    <w:p w:rsidR="00BE66AB" w:rsidRPr="00BE66AB" w:rsidRDefault="00BE66AB">
      <w:pPr>
        <w:pStyle w:val="ConsPlusNormal"/>
        <w:spacing w:before="220"/>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3.17. Досудебный порядок подачи жалоб, установленный </w:t>
      </w:r>
      <w:hyperlink r:id="rId33" w:history="1">
        <w:r w:rsidRPr="00BE66AB">
          <w:rPr>
            <w:rFonts w:ascii="Times New Roman" w:hAnsi="Times New Roman" w:cs="Times New Roman"/>
            <w:color w:val="0000FF"/>
            <w:sz w:val="28"/>
            <w:szCs w:val="28"/>
          </w:rPr>
          <w:t>главой 9</w:t>
        </w:r>
      </w:hyperlink>
      <w:r w:rsidRPr="00BE66AB">
        <w:rPr>
          <w:rFonts w:ascii="Times New Roman" w:hAnsi="Times New Roman" w:cs="Times New Roman"/>
          <w:sz w:val="28"/>
          <w:szCs w:val="28"/>
        </w:rPr>
        <w:t xml:space="preserve"> Федерального закона N 248-ФЗ, при осуществлении муниципального контроля на автомобильном транспорте не применяется.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E66AB" w:rsidRPr="00BE66AB" w:rsidRDefault="00BE66AB">
      <w:pPr>
        <w:pStyle w:val="ConsPlusNormal"/>
        <w:spacing w:before="220"/>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E66AB">
        <w:rPr>
          <w:rFonts w:ascii="Times New Roman" w:hAnsi="Times New Roman" w:cs="Times New Roman"/>
          <w:sz w:val="28"/>
          <w:szCs w:val="28"/>
        </w:rPr>
        <w:t xml:space="preserve"> </w:t>
      </w:r>
      <w:proofErr w:type="gramStart"/>
      <w:r w:rsidRPr="00BE66AB">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BE66AB">
        <w:rPr>
          <w:rFonts w:ascii="Times New Roman" w:hAnsi="Times New Roman" w:cs="Times New Roman"/>
          <w:sz w:val="28"/>
          <w:szCs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E66AB">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E66AB" w:rsidRPr="00BE66AB" w:rsidRDefault="00BE66AB">
      <w:pPr>
        <w:pStyle w:val="ConsPlusNormal"/>
        <w:spacing w:before="220"/>
        <w:ind w:firstLine="540"/>
        <w:jc w:val="both"/>
        <w:rPr>
          <w:rFonts w:ascii="Times New Roman" w:hAnsi="Times New Roman" w:cs="Times New Roman"/>
          <w:sz w:val="28"/>
          <w:szCs w:val="28"/>
        </w:rPr>
      </w:pPr>
      <w:proofErr w:type="gramStart"/>
      <w:r w:rsidRPr="00BE66A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3.20. Решения должностных лиц, уполномоченных осуществлять муниципальный контроль на автомобильном транспорте, исполняются в порядке, установленном </w:t>
      </w:r>
      <w:hyperlink r:id="rId34" w:history="1">
        <w:r w:rsidRPr="00BE66AB">
          <w:rPr>
            <w:rFonts w:ascii="Times New Roman" w:hAnsi="Times New Roman" w:cs="Times New Roman"/>
            <w:color w:val="0000FF"/>
            <w:sz w:val="28"/>
            <w:szCs w:val="28"/>
          </w:rPr>
          <w:t>главой 17</w:t>
        </w:r>
      </w:hyperlink>
      <w:r w:rsidRPr="00BE66A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BE66AB" w:rsidRPr="00BE66AB" w:rsidRDefault="00BE66AB">
      <w:pPr>
        <w:pStyle w:val="ConsPlusNormal"/>
        <w:jc w:val="both"/>
        <w:rPr>
          <w:rFonts w:ascii="Times New Roman" w:hAnsi="Times New Roman" w:cs="Times New Roman"/>
          <w:sz w:val="28"/>
          <w:szCs w:val="28"/>
        </w:rPr>
      </w:pPr>
      <w:r w:rsidRPr="00BE66AB">
        <w:rPr>
          <w:rFonts w:ascii="Times New Roman" w:hAnsi="Times New Roman" w:cs="Times New Roman"/>
          <w:sz w:val="28"/>
          <w:szCs w:val="28"/>
        </w:rPr>
        <w:t>(</w:t>
      </w:r>
      <w:proofErr w:type="gramStart"/>
      <w:r w:rsidRPr="00BE66AB">
        <w:rPr>
          <w:rFonts w:ascii="Times New Roman" w:hAnsi="Times New Roman" w:cs="Times New Roman"/>
          <w:sz w:val="28"/>
          <w:szCs w:val="28"/>
        </w:rPr>
        <w:t>ч</w:t>
      </w:r>
      <w:proofErr w:type="gramEnd"/>
      <w:r w:rsidRPr="00BE66AB">
        <w:rPr>
          <w:rFonts w:ascii="Times New Roman" w:hAnsi="Times New Roman" w:cs="Times New Roman"/>
          <w:sz w:val="28"/>
          <w:szCs w:val="28"/>
        </w:rPr>
        <w:t xml:space="preserve">асть 3.20 в ред. </w:t>
      </w:r>
      <w:hyperlink r:id="rId35" w:history="1">
        <w:r w:rsidRPr="00BE66AB">
          <w:rPr>
            <w:rFonts w:ascii="Times New Roman" w:hAnsi="Times New Roman" w:cs="Times New Roman"/>
            <w:color w:val="0000FF"/>
            <w:sz w:val="28"/>
            <w:szCs w:val="28"/>
          </w:rPr>
          <w:t>Решения</w:t>
        </w:r>
      </w:hyperlink>
      <w:r w:rsidRPr="00BE66AB">
        <w:rPr>
          <w:rFonts w:ascii="Times New Roman" w:hAnsi="Times New Roman" w:cs="Times New Roman"/>
          <w:sz w:val="28"/>
          <w:szCs w:val="28"/>
        </w:rPr>
        <w:t xml:space="preserve"> Собрания представителей г. Кузнецка от 25.11.2021 N 84-27/7)</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3.21. Глава администрации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решения должностных лиц, уполномоченных осуществлять муниципальный контроль на автомобильном транспорте, в сторону улучшения положения контролируемого лица.</w:t>
      </w:r>
    </w:p>
    <w:p w:rsidR="00BE66AB" w:rsidRPr="00BE66AB" w:rsidRDefault="00BE66AB">
      <w:pPr>
        <w:pStyle w:val="ConsPlusNormal"/>
        <w:jc w:val="both"/>
        <w:rPr>
          <w:rFonts w:ascii="Times New Roman" w:hAnsi="Times New Roman" w:cs="Times New Roman"/>
          <w:sz w:val="28"/>
          <w:szCs w:val="28"/>
        </w:rPr>
      </w:pPr>
      <w:r w:rsidRPr="00BE66AB">
        <w:rPr>
          <w:rFonts w:ascii="Times New Roman" w:hAnsi="Times New Roman" w:cs="Times New Roman"/>
          <w:sz w:val="28"/>
          <w:szCs w:val="28"/>
        </w:rPr>
        <w:t>(</w:t>
      </w:r>
      <w:proofErr w:type="gramStart"/>
      <w:r w:rsidRPr="00BE66AB">
        <w:rPr>
          <w:rFonts w:ascii="Times New Roman" w:hAnsi="Times New Roman" w:cs="Times New Roman"/>
          <w:sz w:val="28"/>
          <w:szCs w:val="28"/>
        </w:rPr>
        <w:t>ч</w:t>
      </w:r>
      <w:proofErr w:type="gramEnd"/>
      <w:r w:rsidRPr="00BE66AB">
        <w:rPr>
          <w:rFonts w:ascii="Times New Roman" w:hAnsi="Times New Roman" w:cs="Times New Roman"/>
          <w:sz w:val="28"/>
          <w:szCs w:val="28"/>
        </w:rPr>
        <w:t xml:space="preserve">асть 3.21 введена </w:t>
      </w:r>
      <w:hyperlink r:id="rId36" w:history="1">
        <w:r w:rsidRPr="00BE66AB">
          <w:rPr>
            <w:rFonts w:ascii="Times New Roman" w:hAnsi="Times New Roman" w:cs="Times New Roman"/>
            <w:color w:val="0000FF"/>
            <w:sz w:val="28"/>
            <w:szCs w:val="28"/>
          </w:rPr>
          <w:t>Решением</w:t>
        </w:r>
      </w:hyperlink>
      <w:r w:rsidRPr="00BE66AB">
        <w:rPr>
          <w:rFonts w:ascii="Times New Roman" w:hAnsi="Times New Roman" w:cs="Times New Roman"/>
          <w:sz w:val="28"/>
          <w:szCs w:val="28"/>
        </w:rPr>
        <w:t xml:space="preserve"> Собрания представителей г. Кузнецка от 25.11.2021 N 84-27/7)</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3.22.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w:t>
      </w:r>
      <w:r w:rsidRPr="00BE66AB">
        <w:rPr>
          <w:rFonts w:ascii="Times New Roman" w:hAnsi="Times New Roman" w:cs="Times New Roman"/>
          <w:sz w:val="28"/>
          <w:szCs w:val="28"/>
        </w:rPr>
        <w:lastRenderedPageBreak/>
        <w:t>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течение пяти рабочих дней с момента составления акта, направляют копию указанного акта в орган власти, уполномоченный на привлечение к соответствующей ответственности.</w:t>
      </w:r>
    </w:p>
    <w:p w:rsidR="00BE66AB" w:rsidRPr="00BE66AB" w:rsidRDefault="00BE66AB">
      <w:pPr>
        <w:pStyle w:val="ConsPlusNormal"/>
        <w:jc w:val="both"/>
        <w:rPr>
          <w:rFonts w:ascii="Times New Roman" w:hAnsi="Times New Roman" w:cs="Times New Roman"/>
          <w:sz w:val="28"/>
          <w:szCs w:val="28"/>
        </w:rPr>
      </w:pPr>
      <w:r w:rsidRPr="00BE66AB">
        <w:rPr>
          <w:rFonts w:ascii="Times New Roman" w:hAnsi="Times New Roman" w:cs="Times New Roman"/>
          <w:sz w:val="28"/>
          <w:szCs w:val="28"/>
        </w:rPr>
        <w:t>(</w:t>
      </w:r>
      <w:proofErr w:type="gramStart"/>
      <w:r w:rsidRPr="00BE66AB">
        <w:rPr>
          <w:rFonts w:ascii="Times New Roman" w:hAnsi="Times New Roman" w:cs="Times New Roman"/>
          <w:sz w:val="28"/>
          <w:szCs w:val="28"/>
        </w:rPr>
        <w:t>ч</w:t>
      </w:r>
      <w:proofErr w:type="gramEnd"/>
      <w:r w:rsidRPr="00BE66AB">
        <w:rPr>
          <w:rFonts w:ascii="Times New Roman" w:hAnsi="Times New Roman" w:cs="Times New Roman"/>
          <w:sz w:val="28"/>
          <w:szCs w:val="28"/>
        </w:rPr>
        <w:t xml:space="preserve">асть 3.22 введена </w:t>
      </w:r>
      <w:hyperlink r:id="rId37" w:history="1">
        <w:r w:rsidRPr="00BE66AB">
          <w:rPr>
            <w:rFonts w:ascii="Times New Roman" w:hAnsi="Times New Roman" w:cs="Times New Roman"/>
            <w:color w:val="0000FF"/>
            <w:sz w:val="28"/>
            <w:szCs w:val="28"/>
          </w:rPr>
          <w:t>Решением</w:t>
        </w:r>
      </w:hyperlink>
      <w:r w:rsidRPr="00BE66AB">
        <w:rPr>
          <w:rFonts w:ascii="Times New Roman" w:hAnsi="Times New Roman" w:cs="Times New Roman"/>
          <w:sz w:val="28"/>
          <w:szCs w:val="28"/>
        </w:rPr>
        <w:t xml:space="preserve"> Собрания представителей г. Кузнецка от 25.11.2021 N 84-27/7)</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Title"/>
        <w:jc w:val="center"/>
        <w:outlineLvl w:val="1"/>
        <w:rPr>
          <w:rFonts w:ascii="Times New Roman" w:hAnsi="Times New Roman" w:cs="Times New Roman"/>
          <w:sz w:val="28"/>
          <w:szCs w:val="28"/>
        </w:rPr>
      </w:pPr>
      <w:r w:rsidRPr="00BE66AB">
        <w:rPr>
          <w:rFonts w:ascii="Times New Roman" w:hAnsi="Times New Roman" w:cs="Times New Roman"/>
          <w:sz w:val="28"/>
          <w:szCs w:val="28"/>
        </w:rPr>
        <w:t>4. Обжалование решений администрации, действий (бездействия)</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 xml:space="preserve">должностных лиц, уполномоченных осуществлять </w:t>
      </w:r>
      <w:proofErr w:type="gramStart"/>
      <w:r w:rsidRPr="00BE66AB">
        <w:rPr>
          <w:rFonts w:ascii="Times New Roman" w:hAnsi="Times New Roman" w:cs="Times New Roman"/>
          <w:sz w:val="28"/>
          <w:szCs w:val="28"/>
        </w:rPr>
        <w:t>муниципальный</w:t>
      </w:r>
      <w:proofErr w:type="gramEnd"/>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контроль на автомобильном транспорте</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ind w:firstLine="540"/>
        <w:jc w:val="both"/>
        <w:rPr>
          <w:rFonts w:ascii="Times New Roman" w:hAnsi="Times New Roman" w:cs="Times New Roman"/>
          <w:sz w:val="28"/>
          <w:szCs w:val="28"/>
        </w:rPr>
      </w:pPr>
      <w:r w:rsidRPr="00BE66AB">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Title"/>
        <w:jc w:val="center"/>
        <w:outlineLvl w:val="1"/>
        <w:rPr>
          <w:rFonts w:ascii="Times New Roman" w:hAnsi="Times New Roman" w:cs="Times New Roman"/>
          <w:sz w:val="28"/>
          <w:szCs w:val="28"/>
        </w:rPr>
      </w:pPr>
      <w:bookmarkStart w:id="4" w:name="P192"/>
      <w:bookmarkEnd w:id="4"/>
      <w:r w:rsidRPr="00BE66AB">
        <w:rPr>
          <w:rFonts w:ascii="Times New Roman" w:hAnsi="Times New Roman" w:cs="Times New Roman"/>
          <w:sz w:val="28"/>
          <w:szCs w:val="28"/>
        </w:rPr>
        <w:t>5. Ключевые показатели муниципального контроля</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на автомобильном транспорте и их целевые значения</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hyperlink r:id="rId38" w:history="1">
        <w:r w:rsidRPr="00BE66AB">
          <w:rPr>
            <w:rFonts w:ascii="Times New Roman" w:hAnsi="Times New Roman" w:cs="Times New Roman"/>
            <w:color w:val="0000FF"/>
            <w:sz w:val="28"/>
            <w:szCs w:val="28"/>
          </w:rPr>
          <w:t>статьи 30</w:t>
        </w:r>
      </w:hyperlink>
      <w:r w:rsidRPr="00BE66A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5.2. Ключевые </w:t>
      </w:r>
      <w:hyperlink w:anchor="P212" w:history="1">
        <w:r w:rsidRPr="00BE66AB">
          <w:rPr>
            <w:rFonts w:ascii="Times New Roman" w:hAnsi="Times New Roman" w:cs="Times New Roman"/>
            <w:color w:val="0000FF"/>
            <w:sz w:val="28"/>
            <w:szCs w:val="28"/>
          </w:rPr>
          <w:t>показатели</w:t>
        </w:r>
      </w:hyperlink>
      <w:r w:rsidRPr="00BE66AB">
        <w:rPr>
          <w:rFonts w:ascii="Times New Roman" w:hAnsi="Times New Roman" w:cs="Times New Roman"/>
          <w:sz w:val="28"/>
          <w:szCs w:val="28"/>
        </w:rPr>
        <w:t xml:space="preserve"> вида контроля и их целевые значения, индикативные показатели для муниципального контроля на автомобильном транспорте установлены приложением к настоящему Положению.</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right"/>
        <w:outlineLvl w:val="1"/>
        <w:rPr>
          <w:rFonts w:ascii="Times New Roman" w:hAnsi="Times New Roman" w:cs="Times New Roman"/>
          <w:sz w:val="28"/>
          <w:szCs w:val="28"/>
        </w:rPr>
      </w:pPr>
      <w:r w:rsidRPr="00BE66AB">
        <w:rPr>
          <w:rFonts w:ascii="Times New Roman" w:hAnsi="Times New Roman" w:cs="Times New Roman"/>
          <w:sz w:val="28"/>
          <w:szCs w:val="28"/>
        </w:rPr>
        <w:t>Приложение</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к Положению</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lastRenderedPageBreak/>
        <w:t>о муниципальном контроле</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на автомобильном транспорте,</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городском наземном электрическом</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 xml:space="preserve">транспорте и </w:t>
      </w:r>
      <w:proofErr w:type="gramStart"/>
      <w:r w:rsidRPr="00BE66AB">
        <w:rPr>
          <w:rFonts w:ascii="Times New Roman" w:hAnsi="Times New Roman" w:cs="Times New Roman"/>
          <w:sz w:val="28"/>
          <w:szCs w:val="28"/>
        </w:rPr>
        <w:t>в</w:t>
      </w:r>
      <w:proofErr w:type="gramEnd"/>
      <w:r w:rsidRPr="00BE66AB">
        <w:rPr>
          <w:rFonts w:ascii="Times New Roman" w:hAnsi="Times New Roman" w:cs="Times New Roman"/>
          <w:sz w:val="28"/>
          <w:szCs w:val="28"/>
        </w:rPr>
        <w:t xml:space="preserve"> дорожном</w:t>
      </w:r>
    </w:p>
    <w:p w:rsidR="00BE66AB" w:rsidRPr="00BE66AB" w:rsidRDefault="00BE66AB">
      <w:pPr>
        <w:pStyle w:val="ConsPlusNormal"/>
        <w:jc w:val="right"/>
        <w:rPr>
          <w:rFonts w:ascii="Times New Roman" w:hAnsi="Times New Roman" w:cs="Times New Roman"/>
          <w:sz w:val="28"/>
          <w:szCs w:val="28"/>
        </w:rPr>
      </w:pPr>
      <w:proofErr w:type="gramStart"/>
      <w:r w:rsidRPr="00BE66AB">
        <w:rPr>
          <w:rFonts w:ascii="Times New Roman" w:hAnsi="Times New Roman" w:cs="Times New Roman"/>
          <w:sz w:val="28"/>
          <w:szCs w:val="28"/>
        </w:rPr>
        <w:t>хозяйстве</w:t>
      </w:r>
      <w:proofErr w:type="gramEnd"/>
      <w:r w:rsidRPr="00BE66AB">
        <w:rPr>
          <w:rFonts w:ascii="Times New Roman" w:hAnsi="Times New Roman" w:cs="Times New Roman"/>
          <w:sz w:val="28"/>
          <w:szCs w:val="28"/>
        </w:rPr>
        <w:t xml:space="preserve"> на территории</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города Кузнецка</w:t>
      </w:r>
    </w:p>
    <w:p w:rsidR="00BE66AB" w:rsidRPr="00BE66AB" w:rsidRDefault="00BE66AB">
      <w:pPr>
        <w:pStyle w:val="ConsPlusNormal"/>
        <w:jc w:val="right"/>
        <w:rPr>
          <w:rFonts w:ascii="Times New Roman" w:hAnsi="Times New Roman" w:cs="Times New Roman"/>
          <w:sz w:val="28"/>
          <w:szCs w:val="28"/>
        </w:rPr>
      </w:pPr>
      <w:r w:rsidRPr="00BE66AB">
        <w:rPr>
          <w:rFonts w:ascii="Times New Roman" w:hAnsi="Times New Roman" w:cs="Times New Roman"/>
          <w:sz w:val="28"/>
          <w:szCs w:val="28"/>
        </w:rPr>
        <w:t>Пензенской области</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Title"/>
        <w:jc w:val="center"/>
        <w:rPr>
          <w:rFonts w:ascii="Times New Roman" w:hAnsi="Times New Roman" w:cs="Times New Roman"/>
          <w:sz w:val="28"/>
          <w:szCs w:val="28"/>
        </w:rPr>
      </w:pPr>
      <w:bookmarkStart w:id="5" w:name="P212"/>
      <w:bookmarkEnd w:id="5"/>
      <w:r w:rsidRPr="00BE66AB">
        <w:rPr>
          <w:rFonts w:ascii="Times New Roman" w:hAnsi="Times New Roman" w:cs="Times New Roman"/>
          <w:sz w:val="28"/>
          <w:szCs w:val="28"/>
        </w:rPr>
        <w:t>КЛЮЧЕВЫЕ ПОКАЗАТЕЛИ</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ВИДА КОНТРОЛЯ И ИХ ЦЕЛЕВЫЕ ЗНАЧЕНИЯ, ИНДИКАТИВНЫЕ ПОКАЗАТЕЛИ</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ДЛЯ МУНИЦИПАЛЬНОГО КОНТРОЛЯ НА АВТОМОБИЛЬНОМ ТРАНСПОРТЕ,</w:t>
      </w:r>
    </w:p>
    <w:p w:rsidR="00BE66AB" w:rsidRPr="00BE66AB" w:rsidRDefault="00BE66AB">
      <w:pPr>
        <w:pStyle w:val="ConsPlusTitle"/>
        <w:jc w:val="center"/>
        <w:rPr>
          <w:rFonts w:ascii="Times New Roman" w:hAnsi="Times New Roman" w:cs="Times New Roman"/>
          <w:sz w:val="28"/>
          <w:szCs w:val="28"/>
        </w:rPr>
      </w:pPr>
      <w:r w:rsidRPr="00BE66AB">
        <w:rPr>
          <w:rFonts w:ascii="Times New Roman" w:hAnsi="Times New Roman" w:cs="Times New Roman"/>
          <w:sz w:val="28"/>
          <w:szCs w:val="28"/>
        </w:rPr>
        <w:t xml:space="preserve">ГОРОДСКОМ НАЗЕМНОМ ЭЛЕКТРИЧЕСКОМ ТРАНСПОРТЕ И </w:t>
      </w:r>
      <w:proofErr w:type="gramStart"/>
      <w:r w:rsidRPr="00BE66AB">
        <w:rPr>
          <w:rFonts w:ascii="Times New Roman" w:hAnsi="Times New Roman" w:cs="Times New Roman"/>
          <w:sz w:val="28"/>
          <w:szCs w:val="28"/>
        </w:rPr>
        <w:t>В</w:t>
      </w:r>
      <w:proofErr w:type="gramEnd"/>
      <w:r w:rsidRPr="00BE66AB">
        <w:rPr>
          <w:rFonts w:ascii="Times New Roman" w:hAnsi="Times New Roman" w:cs="Times New Roman"/>
          <w:sz w:val="28"/>
          <w:szCs w:val="28"/>
        </w:rPr>
        <w:t xml:space="preserve"> ДОРОЖНОМ</w:t>
      </w:r>
    </w:p>
    <w:p w:rsidR="00BE66AB" w:rsidRPr="00BE66AB" w:rsidRDefault="00BE66AB">
      <w:pPr>
        <w:pStyle w:val="ConsPlusTitle"/>
        <w:jc w:val="center"/>
        <w:rPr>
          <w:rFonts w:ascii="Times New Roman" w:hAnsi="Times New Roman" w:cs="Times New Roman"/>
          <w:sz w:val="28"/>
          <w:szCs w:val="28"/>
        </w:rPr>
      </w:pPr>
      <w:proofErr w:type="gramStart"/>
      <w:r w:rsidRPr="00BE66AB">
        <w:rPr>
          <w:rFonts w:ascii="Times New Roman" w:hAnsi="Times New Roman" w:cs="Times New Roman"/>
          <w:sz w:val="28"/>
          <w:szCs w:val="28"/>
        </w:rPr>
        <w:t>ХОЗЯЙСТВЕ</w:t>
      </w:r>
      <w:proofErr w:type="gramEnd"/>
      <w:r w:rsidRPr="00BE66AB">
        <w:rPr>
          <w:rFonts w:ascii="Times New Roman" w:hAnsi="Times New Roman" w:cs="Times New Roman"/>
          <w:sz w:val="28"/>
          <w:szCs w:val="28"/>
        </w:rPr>
        <w:t xml:space="preserve"> НА ТЕРРИТОРИИ ГОРОДА КУЗНЕЦКА ПЕНЗЕНСКОЙ ОБЛАСТИ</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ind w:firstLine="540"/>
        <w:jc w:val="both"/>
        <w:rPr>
          <w:rFonts w:ascii="Times New Roman" w:hAnsi="Times New Roman" w:cs="Times New Roman"/>
          <w:sz w:val="28"/>
          <w:szCs w:val="28"/>
        </w:rPr>
      </w:pPr>
      <w:r w:rsidRPr="00BE66AB">
        <w:rPr>
          <w:rFonts w:ascii="Times New Roman" w:hAnsi="Times New Roman" w:cs="Times New Roman"/>
          <w:sz w:val="28"/>
          <w:szCs w:val="28"/>
        </w:rPr>
        <w:t>1. Ключевые показатели и их целевые значения: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Доля отмененных результатов контрольных мероприятий - 0%.</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не более 5%.</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39" w:history="1">
        <w:r w:rsidRPr="00BE66AB">
          <w:rPr>
            <w:rFonts w:ascii="Times New Roman" w:hAnsi="Times New Roman" w:cs="Times New Roman"/>
            <w:color w:val="0000FF"/>
            <w:sz w:val="28"/>
            <w:szCs w:val="28"/>
          </w:rPr>
          <w:t>статей 2.7</w:t>
        </w:r>
      </w:hyperlink>
      <w:r w:rsidRPr="00BE66AB">
        <w:rPr>
          <w:rFonts w:ascii="Times New Roman" w:hAnsi="Times New Roman" w:cs="Times New Roman"/>
          <w:sz w:val="28"/>
          <w:szCs w:val="28"/>
        </w:rPr>
        <w:t xml:space="preserve"> и </w:t>
      </w:r>
      <w:hyperlink r:id="rId40" w:history="1">
        <w:r w:rsidRPr="00BE66AB">
          <w:rPr>
            <w:rFonts w:ascii="Times New Roman" w:hAnsi="Times New Roman" w:cs="Times New Roman"/>
            <w:color w:val="0000FF"/>
            <w:sz w:val="28"/>
            <w:szCs w:val="28"/>
          </w:rPr>
          <w:t>2.9</w:t>
        </w:r>
      </w:hyperlink>
      <w:r w:rsidRPr="00BE66AB">
        <w:rPr>
          <w:rFonts w:ascii="Times New Roman" w:hAnsi="Times New Roman" w:cs="Times New Roman"/>
          <w:sz w:val="28"/>
          <w:szCs w:val="28"/>
        </w:rPr>
        <w:t xml:space="preserve"> Кодекса Российской Федерации об административных правонарушениях - 0%.</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2. Индикативные показатели: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города Кузнецка Пензенской области устанавливаются следующие индикативные показатели:</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количество проведенных плановых контрольных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lastRenderedPageBreak/>
        <w:t>количество проведенных внеплановых контрольных мероприятий;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количество поступивших возражений в отношении акта контрольного мероприятия;</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количество выданных предписаний об устранении нарушений обязательных требований;</w:t>
      </w:r>
    </w:p>
    <w:p w:rsidR="00BE66AB" w:rsidRPr="00BE66AB" w:rsidRDefault="00BE66AB">
      <w:pPr>
        <w:pStyle w:val="ConsPlusNormal"/>
        <w:spacing w:before="220"/>
        <w:ind w:firstLine="540"/>
        <w:jc w:val="both"/>
        <w:rPr>
          <w:rFonts w:ascii="Times New Roman" w:hAnsi="Times New Roman" w:cs="Times New Roman"/>
          <w:sz w:val="28"/>
          <w:szCs w:val="28"/>
        </w:rPr>
      </w:pPr>
      <w:r w:rsidRPr="00BE66AB">
        <w:rPr>
          <w:rFonts w:ascii="Times New Roman" w:hAnsi="Times New Roman" w:cs="Times New Roman"/>
          <w:sz w:val="28"/>
          <w:szCs w:val="28"/>
        </w:rPr>
        <w:t>количество устраненных нарушений обязательных требований.</w:t>
      </w: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jc w:val="both"/>
        <w:rPr>
          <w:rFonts w:ascii="Times New Roman" w:hAnsi="Times New Roman" w:cs="Times New Roman"/>
          <w:sz w:val="28"/>
          <w:szCs w:val="28"/>
        </w:rPr>
      </w:pPr>
    </w:p>
    <w:p w:rsidR="00BE66AB" w:rsidRPr="00BE66AB" w:rsidRDefault="00BE66AB">
      <w:pPr>
        <w:pStyle w:val="ConsPlusNormal"/>
        <w:pBdr>
          <w:top w:val="single" w:sz="6" w:space="0" w:color="auto"/>
        </w:pBdr>
        <w:spacing w:before="100" w:after="100"/>
        <w:jc w:val="both"/>
        <w:rPr>
          <w:rFonts w:ascii="Times New Roman" w:hAnsi="Times New Roman" w:cs="Times New Roman"/>
          <w:sz w:val="28"/>
          <w:szCs w:val="28"/>
        </w:rPr>
      </w:pPr>
    </w:p>
    <w:p w:rsidR="00290C76" w:rsidRPr="00BE66AB" w:rsidRDefault="00290C76">
      <w:pPr>
        <w:rPr>
          <w:rFonts w:ascii="Times New Roman" w:hAnsi="Times New Roman" w:cs="Times New Roman"/>
          <w:sz w:val="28"/>
          <w:szCs w:val="28"/>
        </w:rPr>
      </w:pPr>
    </w:p>
    <w:sectPr w:rsidR="00290C76" w:rsidRPr="00BE66AB" w:rsidSect="00BE66A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AB"/>
    <w:rsid w:val="00290C76"/>
    <w:rsid w:val="00BE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6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6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580838D7586E9DBCC7240ADFBD45C121C20B49D07F24BEDA0F6F2A5A7CCE522C9989BF5A5BDCA90A0B4362CADAD0D062BCC8FF0A1Y8H" TargetMode="External"/><Relationship Id="rId13" Type="http://schemas.openxmlformats.org/officeDocument/2006/relationships/hyperlink" Target="consultantplus://offline/ref=835580838D7586E9DBCC6C4DBB978A53101078BD9E06FA14B8F5F0A5FAF7CAB062899ECCA7E2E393C0E7FF3A2FB0B10C06A3Y4H" TargetMode="External"/><Relationship Id="rId18" Type="http://schemas.openxmlformats.org/officeDocument/2006/relationships/hyperlink" Target="consultantplus://offline/ref=835580838D7586E9DBCC7240ADFBD45C121C20B49D07F24BEDA0F6F2A5A7CCE530C9C095F7A5A89FC3FAE33B2FAAYFH" TargetMode="External"/><Relationship Id="rId26" Type="http://schemas.openxmlformats.org/officeDocument/2006/relationships/hyperlink" Target="consultantplus://offline/ref=835580838D7586E9DBCC7240ADFBD45C121323B69904F24BEDA0F6F2A5A7CCE522C99899F6A6B198C3EFB56A69FBBE0D072BCF8DEC1BF7EAA7Y4H" TargetMode="External"/><Relationship Id="rId39" Type="http://schemas.openxmlformats.org/officeDocument/2006/relationships/hyperlink" Target="consultantplus://offline/ref=835580838D7586E9DBCC7240ADFBD45C121321B6990CF24BEDA0F6F2A5A7CCE522C99899F6A6B698C1EFB56A69FBBE0D072BCF8DEC1BF7EAA7Y4H" TargetMode="External"/><Relationship Id="rId3" Type="http://schemas.openxmlformats.org/officeDocument/2006/relationships/settings" Target="settings.xml"/><Relationship Id="rId21" Type="http://schemas.openxmlformats.org/officeDocument/2006/relationships/hyperlink" Target="consultantplus://offline/ref=835580838D7586E9DBCC7240ADFBD45C151B24B69B0DF24BEDA0F6F2A5A7CCE522C99899F6A6B799C0EFB56A69FBBE0D072BCF8DEC1BF7EAA7Y4H" TargetMode="External"/><Relationship Id="rId34" Type="http://schemas.openxmlformats.org/officeDocument/2006/relationships/hyperlink" Target="consultantplus://offline/ref=835580838D7586E9DBCC7240ADFBD45C151B24B69B0DF24BEDA0F6F2A5A7CCE522C99899F6A7B69CC0EFB56A69FBBE0D072BCF8DEC1BF7EAA7Y4H" TargetMode="External"/><Relationship Id="rId42" Type="http://schemas.openxmlformats.org/officeDocument/2006/relationships/theme" Target="theme/theme1.xml"/><Relationship Id="rId7" Type="http://schemas.openxmlformats.org/officeDocument/2006/relationships/hyperlink" Target="consultantplus://offline/ref=835580838D7586E9DBCC7240ADFBD45C12132FB29D04F24BEDA0F6F2A5A7CCE522C99890F0ADE2CF85B1EC3A2EB0B20E1A37CE8DAFY3H" TargetMode="External"/><Relationship Id="rId12" Type="http://schemas.openxmlformats.org/officeDocument/2006/relationships/hyperlink" Target="consultantplus://offline/ref=835580838D7586E9DBCC6C4DBB978A53101078BD9E06F919B2FDF0A5FAF7CAB062899ECCA7E2E393C0E7FF3A2FB0B10C06A3Y4H" TargetMode="External"/><Relationship Id="rId17" Type="http://schemas.openxmlformats.org/officeDocument/2006/relationships/hyperlink" Target="consultantplus://offline/ref=835580838D7586E9DBCC7240ADFBD45C12132FB29D04F24BEDA0F6F2A5A7CCE530C9C095F7A5A89FC3FAE33B2FAAYFH" TargetMode="External"/><Relationship Id="rId25" Type="http://schemas.openxmlformats.org/officeDocument/2006/relationships/hyperlink" Target="consultantplus://offline/ref=835580838D7586E9DBCC7240ADFBD45C151B24B69B0DF24BEDA0F6F2A5A7CCE522C99899F6A6B39FC3EFB56A69FBBE0D072BCF8DEC1BF7EAA7Y4H" TargetMode="External"/><Relationship Id="rId33" Type="http://schemas.openxmlformats.org/officeDocument/2006/relationships/hyperlink" Target="consultantplus://offline/ref=835580838D7586E9DBCC7240ADFBD45C151B24B69B0DF24BEDA0F6F2A5A7CCE522C99899F6A6B29CC3EFB56A69FBBE0D072BCF8DEC1BF7EAA7Y4H" TargetMode="External"/><Relationship Id="rId38" Type="http://schemas.openxmlformats.org/officeDocument/2006/relationships/hyperlink" Target="consultantplus://offline/ref=835580838D7586E9DBCC7240ADFBD45C151B24B69B0DF24BEDA0F6F2A5A7CCE522C99899F6A6B59DC9EFB56A69FBBE0D072BCF8DEC1BF7EAA7Y4H" TargetMode="External"/><Relationship Id="rId2" Type="http://schemas.microsoft.com/office/2007/relationships/stylesWithEffects" Target="stylesWithEffects.xml"/><Relationship Id="rId16" Type="http://schemas.openxmlformats.org/officeDocument/2006/relationships/hyperlink" Target="consultantplus://offline/ref=835580838D7586E9DBCC7240ADFBD45C151B24B69B0DF24BEDA0F6F2A5A7CCE530C9C095F7A5A89FC3FAE33B2FAAYFH" TargetMode="External"/><Relationship Id="rId20" Type="http://schemas.openxmlformats.org/officeDocument/2006/relationships/hyperlink" Target="consultantplus://offline/ref=835580838D7586E9DBCC7240ADFBD45C151B24B69B0DF24BEDA0F6F2A5A7CCE522C99899F6A6B799C1EFB56A69FBBE0D072BCF8DEC1BF7EAA7Y4H" TargetMode="External"/><Relationship Id="rId29" Type="http://schemas.openxmlformats.org/officeDocument/2006/relationships/hyperlink" Target="consultantplus://offline/ref=835580838D7586E9DBCC7240ADFBD45C151B24B69B0DF24BEDA0F6F2A5A7CCE530C9C095F7A5A89FC3FAE33B2FAAYF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5580838D7586E9DBCC6C4DBB978A53101078BD9E03FC1CB6FDF0A5FAF7CAB062899ECCB5E2BB9FC1E4E13B25A5E75D4060C38EF107F6EA6BBC5685ACY3H" TargetMode="External"/><Relationship Id="rId11" Type="http://schemas.openxmlformats.org/officeDocument/2006/relationships/hyperlink" Target="consultantplus://offline/ref=835580838D7586E9DBCC6C4DBB978A53101078BD9E06FD14B6F7F0A5FAF7CAB062899ECCA7E2E393C0E7FF3A2FB0B10C06A3Y4H" TargetMode="External"/><Relationship Id="rId24" Type="http://schemas.openxmlformats.org/officeDocument/2006/relationships/hyperlink" Target="consultantplus://offline/ref=835580838D7586E9DBCC7240ADFBD45C151B24B69B0DF24BEDA0F6F2A5A7CCE522C99899F6A7B79FC7EFB56A69FBBE0D072BCF8DEC1BF7EAA7Y4H" TargetMode="External"/><Relationship Id="rId32" Type="http://schemas.openxmlformats.org/officeDocument/2006/relationships/hyperlink" Target="consultantplus://offline/ref=835580838D7586E9DBCC7240ADFBD45C151B24B69B0DF24BEDA0F6F2A5A7CCE522C99899F6A6BF97C9EFB56A69FBBE0D072BCF8DEC1BF7EAA7Y4H" TargetMode="External"/><Relationship Id="rId37" Type="http://schemas.openxmlformats.org/officeDocument/2006/relationships/hyperlink" Target="consultantplus://offline/ref=835580838D7586E9DBCC6C4DBB978A53101078BD9E03FC1CB6FDF0A5FAF7CAB062899ECCB5E2BB9FC1E4E13A2EA5E75D4060C38EF107F6EA6BBC5685ACY3H" TargetMode="External"/><Relationship Id="rId40" Type="http://schemas.openxmlformats.org/officeDocument/2006/relationships/hyperlink" Target="consultantplus://offline/ref=835580838D7586E9DBCC7240ADFBD45C121321B6990CF24BEDA0F6F2A5A7CCE522C99899F6A6B698C5EFB56A69FBBE0D072BCF8DEC1BF7EAA7Y4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35580838D7586E9DBCC7240ADFBD45C151B24B69B0DF24BEDA0F6F2A5A7CCE530C9C095F7A5A89FC3FAE33B2FAAYFH" TargetMode="External"/><Relationship Id="rId23" Type="http://schemas.openxmlformats.org/officeDocument/2006/relationships/hyperlink" Target="consultantplus://offline/ref=835580838D7586E9DBCC7240ADFBD45C101321B39801F24BEDA0F6F2A5A7CCE522C99899F6A6B29EC9EFB56A69FBBE0D072BCF8DEC1BF7EAA7Y4H" TargetMode="External"/><Relationship Id="rId28" Type="http://schemas.openxmlformats.org/officeDocument/2006/relationships/hyperlink" Target="consultantplus://offline/ref=835580838D7586E9DBCC7240ADFBD45C151B24B69B0DF24BEDA0F6F2A5A7CCE530C9C095F7A5A89FC3FAE33B2FAAYFH" TargetMode="External"/><Relationship Id="rId36" Type="http://schemas.openxmlformats.org/officeDocument/2006/relationships/hyperlink" Target="consultantplus://offline/ref=835580838D7586E9DBCC6C4DBB978A53101078BD9E03FC1CB6FDF0A5FAF7CAB062899ECCB5E2BB9FC1E4E13A2CA5E75D4060C38EF107F6EA6BBC5685ACY3H" TargetMode="External"/><Relationship Id="rId10" Type="http://schemas.openxmlformats.org/officeDocument/2006/relationships/hyperlink" Target="consultantplus://offline/ref=835580838D7586E9DBCC6C4DBB978A53101078BD9E03FD1CB8F4F0A5FAF7CAB062899ECCB5E2BB9FC1E4E3332CA5E75D4060C38EF107F6EA6BBC5685ACY3H" TargetMode="External"/><Relationship Id="rId19" Type="http://schemas.openxmlformats.org/officeDocument/2006/relationships/hyperlink" Target="consultantplus://offline/ref=835580838D7586E9DBCC7240ADFBD45C151B26B79601F24BEDA0F6F2A5A7CCE530C9C095F7A5A89FC3FAE33B2FAAYFH" TargetMode="External"/><Relationship Id="rId31" Type="http://schemas.openxmlformats.org/officeDocument/2006/relationships/hyperlink" Target="consultantplus://offline/ref=835580838D7586E9DBCC7240ADFBD45C121227B19A06F24BEDA0F6F2A5A7CCE522C99899F6A6B69FC5EFB56A69FBBE0D072BCF8DEC1BF7EAA7Y4H" TargetMode="External"/><Relationship Id="rId4" Type="http://schemas.openxmlformats.org/officeDocument/2006/relationships/webSettings" Target="webSettings.xml"/><Relationship Id="rId9" Type="http://schemas.openxmlformats.org/officeDocument/2006/relationships/hyperlink" Target="consultantplus://offline/ref=835580838D7586E9DBCC7240ADFBD45C151B24B69B0DF24BEDA0F6F2A5A7CCE530C9C095F7A5A89FC3FAE33B2FAAYFH" TargetMode="External"/><Relationship Id="rId14" Type="http://schemas.openxmlformats.org/officeDocument/2006/relationships/hyperlink" Target="consultantplus://offline/ref=835580838D7586E9DBCC6C4DBB978A53101078BD9E03FC1CB6FDF0A5FAF7CAB062899ECCB5E2BB9FC1E4E13B24A5E75D4060C38EF107F6EA6BBC5685ACY3H" TargetMode="External"/><Relationship Id="rId22" Type="http://schemas.openxmlformats.org/officeDocument/2006/relationships/hyperlink" Target="consultantplus://offline/ref=835580838D7586E9DBCC7240ADFBD45C101321B39801F24BEDA0F6F2A5A7CCE522C99899F6A6B597C4EFB56A69FBBE0D072BCF8DEC1BF7EAA7Y4H" TargetMode="External"/><Relationship Id="rId27" Type="http://schemas.openxmlformats.org/officeDocument/2006/relationships/hyperlink" Target="consultantplus://offline/ref=835580838D7586E9DBCC7240ADFBD45C151B24B69B0DF24BEDA0F6F2A5A7CCE522C99899F6A6B19CC9EFB56A69FBBE0D072BCF8DEC1BF7EAA7Y4H" TargetMode="External"/><Relationship Id="rId30" Type="http://schemas.openxmlformats.org/officeDocument/2006/relationships/hyperlink" Target="consultantplus://offline/ref=835580838D7586E9DBCC7240ADFBD45C121325B69807F24BEDA0F6F2A5A7CCE522C99899F6A6B69EC6EFB56A69FBBE0D072BCF8DEC1BF7EAA7Y4H" TargetMode="External"/><Relationship Id="rId35" Type="http://schemas.openxmlformats.org/officeDocument/2006/relationships/hyperlink" Target="consultantplus://offline/ref=835580838D7586E9DBCC6C4DBB978A53101078BD9E03FC1CB6FDF0A5FAF7CAB062899ECCB5E2BB9FC1E4E13B24A5E75D4060C38EF107F6EA6BBC5685AC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Нина Ивановна</dc:creator>
  <cp:lastModifiedBy>Белова Нина Ивановна</cp:lastModifiedBy>
  <cp:revision>1</cp:revision>
  <dcterms:created xsi:type="dcterms:W3CDTF">2021-12-13T07:24:00Z</dcterms:created>
  <dcterms:modified xsi:type="dcterms:W3CDTF">2021-12-13T07:24:00Z</dcterms:modified>
</cp:coreProperties>
</file>